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文成县经济商务和信息化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局</w:t>
      </w:r>
      <w:r>
        <w:rPr>
          <w:rFonts w:hint="eastAsia" w:ascii="方正小标宋简体" w:hAnsi="宋体" w:eastAsia="方正小标宋简体"/>
          <w:sz w:val="36"/>
          <w:szCs w:val="36"/>
        </w:rPr>
        <w:t>公开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选调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事业人员</w:t>
      </w:r>
      <w:r>
        <w:rPr>
          <w:rFonts w:hint="eastAsia" w:ascii="方正小标宋简体" w:hAnsi="宋体" w:eastAsia="方正小标宋简体"/>
          <w:sz w:val="36"/>
          <w:szCs w:val="36"/>
        </w:rPr>
        <w:t>报名表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tbl>
      <w:tblPr>
        <w:tblStyle w:val="6"/>
        <w:tblW w:w="9322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993"/>
        <w:gridCol w:w="1133"/>
        <w:gridCol w:w="1418"/>
        <w:gridCol w:w="7"/>
        <w:gridCol w:w="1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岁）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婚姻状况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参加工作时间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毕业院校系及专业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在职教育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毕业院校系及专业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专业技术职务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熟悉专业有何特长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现任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任现职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5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习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和</w:t>
            </w:r>
          </w:p>
          <w:p>
            <w:pPr>
              <w:spacing w:line="440" w:lineRule="exact"/>
              <w:ind w:firstLine="280" w:firstLineChars="100"/>
              <w:jc w:val="both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</w:t>
            </w:r>
          </w:p>
          <w:p>
            <w:pPr>
              <w:spacing w:line="440" w:lineRule="exact"/>
              <w:ind w:firstLine="280" w:firstLineChars="10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历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4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tbl>
      <w:tblPr>
        <w:tblStyle w:val="6"/>
        <w:tblpPr w:leftFromText="180" w:rightFromText="180" w:vertAnchor="text" w:tblpXSpec="center" w:tblpY="6"/>
        <w:tblW w:w="9355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155"/>
        <w:gridCol w:w="1095"/>
        <w:gridCol w:w="1470"/>
        <w:gridCol w:w="1500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参加工作以来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年度考核结果</w:t>
            </w:r>
          </w:p>
        </w:tc>
        <w:tc>
          <w:tcPr>
            <w:tcW w:w="820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exact"/>
        </w:trPr>
        <w:tc>
          <w:tcPr>
            <w:tcW w:w="1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奖惩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情况</w:t>
            </w:r>
          </w:p>
        </w:tc>
        <w:tc>
          <w:tcPr>
            <w:tcW w:w="820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家庭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成员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重要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社会关系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称 谓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exact"/>
        </w:trPr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205" w:type="dxa"/>
            <w:gridSpan w:val="5"/>
            <w:noWrap w:val="0"/>
            <w:vAlign w:val="center"/>
          </w:tcPr>
          <w:p>
            <w:pPr>
              <w:widowControl/>
              <w:ind w:left="-285" w:leftChars="-89" w:right="400" w:firstLine="405" w:firstLineChars="169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本人承诺提供材料真实有效，如有不实，本人愿承担相应责任。</w:t>
            </w:r>
          </w:p>
          <w:p>
            <w:pPr>
              <w:widowControl/>
              <w:ind w:left="5504" w:leftChars="1720" w:right="400"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left="5504" w:leftChars="1720" w:right="400" w:firstLine="120" w:firstLineChar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　　　　　　　　　　　　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　　　　　　　　　　　　　　　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</w:trPr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报名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资格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审查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820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ind w:left="5504" w:leftChars="1720" w:right="400" w:firstLine="120" w:firstLineChar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审查人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　　　　　　　　　　　　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　　　　　　　　　　　　　　　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 日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                      联系电话：</w:t>
      </w:r>
    </w:p>
    <w:p>
      <w:pPr>
        <w:widowControl/>
        <w:jc w:val="left"/>
        <w:rPr>
          <w:rFonts w:ascii="方正小标宋简体" w:eastAsia="方正小标宋简体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注：1.“家庭主要成员及重要社会关系”填写配偶及子女、父母等有关情况。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27607"/>
    <w:rsid w:val="223151F5"/>
    <w:rsid w:val="23927607"/>
    <w:rsid w:val="2FF37428"/>
    <w:rsid w:val="40E44214"/>
    <w:rsid w:val="4D117BF6"/>
    <w:rsid w:val="78636A2B"/>
    <w:rsid w:val="7D6445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99"/>
    <w:pPr>
      <w:spacing w:before="100" w:beforeAutospacing="1" w:after="0"/>
      <w:ind w:firstLine="420" w:firstLineChars="100"/>
    </w:pPr>
    <w:rPr>
      <w:rFonts w:ascii="Times New Roman" w:hAnsi="Times New Roman" w:eastAsia="楷体_GB2312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99"/>
    <w:pPr>
      <w:spacing w:line="500" w:lineRule="exact"/>
      <w:ind w:firstLine="420"/>
    </w:pPr>
    <w:rPr>
      <w:sz w:val="2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2020-12-16T02:13:00Z</dcterms:created>
  <dc:creator>包永强</dc:creator>
  <cp:lastModifiedBy>qzuser</cp:lastModifiedBy>
  <dcterms:modified xsi:type="dcterms:W3CDTF">2020-12-16T07:25:07Z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