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2906" w:rsidRDefault="00671F02">
      <w:pPr>
        <w:spacing w:line="580" w:lineRule="exact"/>
        <w:ind w:right="640"/>
        <w:jc w:val="left"/>
        <w:rPr>
          <w:rFonts w:ascii="仿宋_GB2312" w:eastAsia="仿宋_GB2312" w:hAnsi="仿宋_GB2312" w:cs="仿宋_GB2312"/>
          <w:sz w:val="32"/>
          <w:szCs w:val="32"/>
        </w:rPr>
      </w:pPr>
      <w:bookmarkStart w:id="0" w:name="_GoBack"/>
      <w:bookmarkEnd w:id="0"/>
      <w:r>
        <w:rPr>
          <w:rFonts w:ascii="仿宋_GB2312" w:eastAsia="仿宋_GB2312" w:hAnsi="仿宋_GB2312" w:cs="仿宋_GB2312" w:hint="eastAsia"/>
          <w:sz w:val="32"/>
          <w:szCs w:val="32"/>
        </w:rPr>
        <w:t>附件1</w:t>
      </w:r>
    </w:p>
    <w:p w:rsidR="00632906" w:rsidRDefault="00704977">
      <w:pPr>
        <w:spacing w:line="580" w:lineRule="exact"/>
        <w:ind w:right="640"/>
        <w:jc w:val="center"/>
        <w:rPr>
          <w:rFonts w:ascii="方正小标宋简体" w:eastAsia="方正小标宋简体" w:hAnsi="方正小标宋简体" w:cs="方正小标宋简体"/>
          <w:sz w:val="15"/>
          <w:szCs w:val="15"/>
        </w:rPr>
      </w:pPr>
      <w:r>
        <w:rPr>
          <w:rFonts w:ascii="方正小标宋简体" w:eastAsia="方正小标宋简体" w:hAnsi="方正小标宋简体" w:cs="方正小标宋简体" w:hint="eastAsia"/>
          <w:sz w:val="36"/>
          <w:szCs w:val="36"/>
        </w:rPr>
        <w:t>台州市公路与运输管理中心</w:t>
      </w:r>
      <w:r w:rsidR="00671F02">
        <w:rPr>
          <w:rFonts w:ascii="方正小标宋简体" w:eastAsia="方正小标宋简体" w:hAnsi="方正小标宋简体" w:cs="方正小标宋简体" w:hint="eastAsia"/>
          <w:sz w:val="36"/>
          <w:szCs w:val="36"/>
        </w:rPr>
        <w:t>公开选聘工作人员一览表</w:t>
      </w:r>
    </w:p>
    <w:tbl>
      <w:tblPr>
        <w:tblpPr w:leftFromText="180" w:rightFromText="180" w:vertAnchor="text" w:horzAnchor="page" w:tblpXSpec="center" w:tblpY="25"/>
        <w:tblOverlap w:val="never"/>
        <w:tblW w:w="14008" w:type="dxa"/>
        <w:jc w:val="center"/>
        <w:tblLayout w:type="fixed"/>
        <w:tblCellMar>
          <w:top w:w="15" w:type="dxa"/>
          <w:left w:w="15" w:type="dxa"/>
          <w:bottom w:w="15" w:type="dxa"/>
          <w:right w:w="15" w:type="dxa"/>
        </w:tblCellMar>
        <w:tblLook w:val="04A0"/>
      </w:tblPr>
      <w:tblGrid>
        <w:gridCol w:w="1008"/>
        <w:gridCol w:w="1544"/>
        <w:gridCol w:w="696"/>
        <w:gridCol w:w="773"/>
        <w:gridCol w:w="2216"/>
        <w:gridCol w:w="1134"/>
        <w:gridCol w:w="1526"/>
        <w:gridCol w:w="1876"/>
        <w:gridCol w:w="3235"/>
      </w:tblGrid>
      <w:tr w:rsidR="00704977" w:rsidTr="00704977">
        <w:trPr>
          <w:trHeight w:val="411"/>
          <w:jc w:val="center"/>
        </w:trPr>
        <w:tc>
          <w:tcPr>
            <w:tcW w:w="1008" w:type="dxa"/>
            <w:tcBorders>
              <w:top w:val="single" w:sz="4" w:space="0" w:color="000000"/>
              <w:left w:val="single" w:sz="4" w:space="0" w:color="000000"/>
              <w:bottom w:val="single" w:sz="4" w:space="0" w:color="000000"/>
              <w:right w:val="single" w:sz="4" w:space="0" w:color="000000"/>
              <w:tl2br w:val="nil"/>
              <w:tr2bl w:val="nil"/>
            </w:tcBorders>
            <w:vAlign w:val="center"/>
          </w:tcPr>
          <w:p w:rsidR="00704977" w:rsidRDefault="00704977" w:rsidP="00704977">
            <w:pPr>
              <w:spacing w:line="0" w:lineRule="atLeast"/>
              <w:jc w:val="center"/>
              <w:textAlignment w:val="center"/>
              <w:rPr>
                <w:rStyle w:val="a3"/>
                <w:rFonts w:ascii="仿宋_GB2312" w:eastAsia="仿宋_GB2312" w:hAnsi="仿宋_GB2312" w:cs="仿宋_GB2312" w:hint="eastAsia"/>
                <w:bCs/>
                <w:color w:val="000000"/>
                <w:kern w:val="0"/>
                <w:sz w:val="30"/>
                <w:szCs w:val="30"/>
              </w:rPr>
            </w:pPr>
            <w:r>
              <w:rPr>
                <w:rStyle w:val="a3"/>
                <w:rFonts w:ascii="仿宋_GB2312" w:eastAsia="仿宋_GB2312" w:hAnsi="仿宋_GB2312" w:cs="仿宋_GB2312" w:hint="eastAsia"/>
                <w:bCs/>
                <w:color w:val="000000"/>
                <w:kern w:val="0"/>
                <w:sz w:val="30"/>
                <w:szCs w:val="30"/>
              </w:rPr>
              <w:t>序号</w:t>
            </w:r>
          </w:p>
        </w:tc>
        <w:tc>
          <w:tcPr>
            <w:tcW w:w="1544" w:type="dxa"/>
            <w:tcBorders>
              <w:top w:val="single" w:sz="4" w:space="0" w:color="000000"/>
              <w:left w:val="single" w:sz="4" w:space="0" w:color="000000"/>
              <w:bottom w:val="single" w:sz="4" w:space="0" w:color="000000"/>
              <w:right w:val="single" w:sz="4" w:space="0" w:color="000000"/>
              <w:tl2br w:val="nil"/>
              <w:tr2bl w:val="nil"/>
            </w:tcBorders>
            <w:noWrap/>
            <w:vAlign w:val="center"/>
          </w:tcPr>
          <w:p w:rsidR="00704977" w:rsidRDefault="00704977" w:rsidP="00704977">
            <w:pPr>
              <w:spacing w:line="0" w:lineRule="atLeast"/>
              <w:jc w:val="center"/>
              <w:textAlignment w:val="center"/>
              <w:rPr>
                <w:rStyle w:val="a3"/>
                <w:rFonts w:ascii="仿宋_GB2312" w:eastAsia="仿宋_GB2312" w:hAnsi="仿宋_GB2312" w:cs="仿宋_GB2312"/>
                <w:bCs/>
                <w:color w:val="000000"/>
                <w:kern w:val="0"/>
                <w:sz w:val="30"/>
                <w:szCs w:val="30"/>
              </w:rPr>
            </w:pPr>
            <w:r>
              <w:rPr>
                <w:rStyle w:val="a3"/>
                <w:rFonts w:ascii="仿宋_GB2312" w:eastAsia="仿宋_GB2312" w:hAnsi="仿宋_GB2312" w:cs="仿宋_GB2312" w:hint="eastAsia"/>
                <w:bCs/>
                <w:color w:val="000000"/>
                <w:kern w:val="0"/>
                <w:sz w:val="30"/>
                <w:szCs w:val="30"/>
              </w:rPr>
              <w:t>选聘岗位</w:t>
            </w:r>
          </w:p>
        </w:tc>
        <w:tc>
          <w:tcPr>
            <w:tcW w:w="696" w:type="dxa"/>
            <w:tcBorders>
              <w:top w:val="single" w:sz="4" w:space="0" w:color="000000"/>
              <w:left w:val="single" w:sz="4" w:space="0" w:color="000000"/>
              <w:bottom w:val="single" w:sz="4" w:space="0" w:color="000000"/>
              <w:right w:val="single" w:sz="4" w:space="0" w:color="000000"/>
              <w:tl2br w:val="nil"/>
              <w:tr2bl w:val="nil"/>
            </w:tcBorders>
            <w:noWrap/>
            <w:vAlign w:val="center"/>
          </w:tcPr>
          <w:p w:rsidR="00704977" w:rsidRDefault="00704977" w:rsidP="00704977">
            <w:pPr>
              <w:spacing w:line="0" w:lineRule="atLeast"/>
              <w:jc w:val="center"/>
              <w:textAlignment w:val="center"/>
              <w:rPr>
                <w:rStyle w:val="a3"/>
                <w:rFonts w:ascii="仿宋_GB2312" w:eastAsia="仿宋_GB2312" w:hAnsi="仿宋_GB2312" w:cs="仿宋_GB2312"/>
                <w:bCs/>
                <w:color w:val="000000"/>
                <w:kern w:val="0"/>
                <w:sz w:val="30"/>
                <w:szCs w:val="30"/>
              </w:rPr>
            </w:pPr>
            <w:r>
              <w:rPr>
                <w:rStyle w:val="a3"/>
                <w:rFonts w:ascii="仿宋_GB2312" w:eastAsia="仿宋_GB2312" w:hAnsi="仿宋_GB2312" w:cs="仿宋_GB2312" w:hint="eastAsia"/>
                <w:bCs/>
                <w:color w:val="000000"/>
                <w:kern w:val="0"/>
                <w:sz w:val="30"/>
                <w:szCs w:val="30"/>
              </w:rPr>
              <w:t>岗位类别</w:t>
            </w:r>
          </w:p>
        </w:tc>
        <w:tc>
          <w:tcPr>
            <w:tcW w:w="773" w:type="dxa"/>
            <w:tcBorders>
              <w:top w:val="single" w:sz="4" w:space="0" w:color="000000"/>
              <w:left w:val="single" w:sz="4" w:space="0" w:color="000000"/>
              <w:bottom w:val="single" w:sz="4" w:space="0" w:color="000000"/>
              <w:right w:val="single" w:sz="4" w:space="0" w:color="000000"/>
              <w:tl2br w:val="nil"/>
              <w:tr2bl w:val="nil"/>
            </w:tcBorders>
            <w:vAlign w:val="center"/>
          </w:tcPr>
          <w:p w:rsidR="00704977" w:rsidRDefault="00704977" w:rsidP="00704977">
            <w:pPr>
              <w:spacing w:line="0" w:lineRule="atLeast"/>
              <w:jc w:val="center"/>
              <w:textAlignment w:val="center"/>
              <w:rPr>
                <w:rStyle w:val="a3"/>
                <w:rFonts w:ascii="仿宋_GB2312" w:eastAsia="仿宋_GB2312" w:hAnsi="仿宋_GB2312" w:cs="仿宋_GB2312"/>
                <w:bCs/>
                <w:color w:val="000000"/>
                <w:kern w:val="0"/>
                <w:sz w:val="30"/>
                <w:szCs w:val="30"/>
              </w:rPr>
            </w:pPr>
            <w:r>
              <w:rPr>
                <w:rStyle w:val="a3"/>
                <w:rFonts w:ascii="仿宋_GB2312" w:eastAsia="仿宋_GB2312" w:hAnsi="仿宋_GB2312" w:cs="仿宋_GB2312" w:hint="eastAsia"/>
                <w:bCs/>
                <w:color w:val="000000"/>
                <w:kern w:val="0"/>
                <w:sz w:val="30"/>
                <w:szCs w:val="30"/>
              </w:rPr>
              <w:t>选聘人数</w:t>
            </w:r>
          </w:p>
        </w:tc>
        <w:tc>
          <w:tcPr>
            <w:tcW w:w="2216" w:type="dxa"/>
            <w:tcBorders>
              <w:top w:val="single" w:sz="4" w:space="0" w:color="000000"/>
              <w:left w:val="single" w:sz="4" w:space="0" w:color="000000"/>
              <w:bottom w:val="single" w:sz="4" w:space="0" w:color="000000"/>
              <w:right w:val="single" w:sz="4" w:space="0" w:color="000000"/>
              <w:tl2br w:val="nil"/>
              <w:tr2bl w:val="nil"/>
            </w:tcBorders>
            <w:vAlign w:val="center"/>
          </w:tcPr>
          <w:p w:rsidR="00704977" w:rsidRDefault="00704977" w:rsidP="00704977">
            <w:pPr>
              <w:spacing w:line="0" w:lineRule="atLeast"/>
              <w:jc w:val="center"/>
              <w:textAlignment w:val="center"/>
              <w:rPr>
                <w:rStyle w:val="a3"/>
                <w:rFonts w:ascii="仿宋_GB2312" w:eastAsia="仿宋_GB2312" w:hAnsi="仿宋_GB2312" w:cs="仿宋_GB2312"/>
                <w:bCs/>
                <w:color w:val="000000"/>
                <w:kern w:val="0"/>
                <w:sz w:val="30"/>
                <w:szCs w:val="30"/>
              </w:rPr>
            </w:pPr>
            <w:r>
              <w:rPr>
                <w:rStyle w:val="a3"/>
                <w:rFonts w:ascii="仿宋_GB2312" w:eastAsia="仿宋_GB2312" w:hAnsi="仿宋_GB2312" w:cs="仿宋_GB2312" w:hint="eastAsia"/>
                <w:bCs/>
                <w:color w:val="000000"/>
                <w:kern w:val="0"/>
                <w:sz w:val="30"/>
                <w:szCs w:val="30"/>
              </w:rPr>
              <w:t>年龄</w:t>
            </w:r>
          </w:p>
        </w:tc>
        <w:tc>
          <w:tcPr>
            <w:tcW w:w="1134" w:type="dxa"/>
            <w:tcBorders>
              <w:top w:val="single" w:sz="4" w:space="0" w:color="000000"/>
              <w:left w:val="single" w:sz="4" w:space="0" w:color="000000"/>
              <w:bottom w:val="single" w:sz="4" w:space="0" w:color="000000"/>
              <w:right w:val="single" w:sz="4" w:space="0" w:color="000000"/>
              <w:tl2br w:val="nil"/>
              <w:tr2bl w:val="nil"/>
            </w:tcBorders>
            <w:noWrap/>
            <w:vAlign w:val="center"/>
          </w:tcPr>
          <w:p w:rsidR="00704977" w:rsidRDefault="00704977" w:rsidP="00704977">
            <w:pPr>
              <w:spacing w:line="0" w:lineRule="atLeast"/>
              <w:jc w:val="center"/>
              <w:textAlignment w:val="center"/>
              <w:rPr>
                <w:rStyle w:val="a3"/>
                <w:rFonts w:ascii="仿宋_GB2312" w:eastAsia="仿宋_GB2312" w:hAnsi="仿宋_GB2312" w:cs="仿宋_GB2312"/>
                <w:bCs/>
                <w:color w:val="000000"/>
                <w:kern w:val="0"/>
                <w:sz w:val="30"/>
                <w:szCs w:val="30"/>
              </w:rPr>
            </w:pPr>
            <w:r>
              <w:rPr>
                <w:rStyle w:val="a3"/>
                <w:rFonts w:ascii="仿宋_GB2312" w:eastAsia="仿宋_GB2312" w:hAnsi="仿宋_GB2312" w:cs="仿宋_GB2312" w:hint="eastAsia"/>
                <w:bCs/>
                <w:color w:val="000000"/>
                <w:kern w:val="0"/>
                <w:sz w:val="30"/>
                <w:szCs w:val="30"/>
              </w:rPr>
              <w:t>学历</w:t>
            </w:r>
          </w:p>
          <w:p w:rsidR="00704977" w:rsidRDefault="00704977" w:rsidP="00704977">
            <w:pPr>
              <w:spacing w:line="0" w:lineRule="atLeast"/>
              <w:jc w:val="center"/>
              <w:textAlignment w:val="center"/>
              <w:rPr>
                <w:rFonts w:ascii="仿宋_GB2312" w:eastAsia="仿宋_GB2312" w:hAnsi="仿宋_GB2312" w:cs="仿宋_GB2312"/>
                <w:b/>
                <w:bCs/>
                <w:color w:val="000000"/>
                <w:sz w:val="30"/>
                <w:szCs w:val="30"/>
              </w:rPr>
            </w:pPr>
            <w:r>
              <w:rPr>
                <w:rStyle w:val="a3"/>
                <w:rFonts w:ascii="仿宋_GB2312" w:eastAsia="仿宋_GB2312" w:hAnsi="仿宋_GB2312" w:cs="仿宋_GB2312" w:hint="eastAsia"/>
                <w:bCs/>
                <w:color w:val="000000"/>
                <w:kern w:val="0"/>
                <w:sz w:val="30"/>
                <w:szCs w:val="30"/>
              </w:rPr>
              <w:t>要求</w:t>
            </w:r>
          </w:p>
        </w:tc>
        <w:tc>
          <w:tcPr>
            <w:tcW w:w="1526" w:type="dxa"/>
            <w:tcBorders>
              <w:top w:val="single" w:sz="4" w:space="0" w:color="000000"/>
              <w:left w:val="single" w:sz="4" w:space="0" w:color="000000"/>
              <w:bottom w:val="single" w:sz="4" w:space="0" w:color="000000"/>
              <w:right w:val="single" w:sz="4" w:space="0" w:color="000000"/>
              <w:tl2br w:val="nil"/>
              <w:tr2bl w:val="nil"/>
            </w:tcBorders>
            <w:noWrap/>
            <w:vAlign w:val="center"/>
          </w:tcPr>
          <w:p w:rsidR="00704977" w:rsidRDefault="00704977" w:rsidP="00704977">
            <w:pPr>
              <w:spacing w:line="0" w:lineRule="atLeast"/>
              <w:jc w:val="center"/>
              <w:textAlignment w:val="center"/>
              <w:rPr>
                <w:rFonts w:ascii="仿宋_GB2312" w:eastAsia="仿宋_GB2312" w:hAnsi="仿宋_GB2312" w:cs="仿宋_GB2312"/>
                <w:b/>
                <w:bCs/>
                <w:color w:val="000000"/>
                <w:sz w:val="30"/>
                <w:szCs w:val="30"/>
              </w:rPr>
            </w:pPr>
            <w:r>
              <w:rPr>
                <w:rFonts w:ascii="仿宋_GB2312" w:eastAsia="仿宋_GB2312" w:hAnsi="仿宋_GB2312" w:cs="仿宋_GB2312" w:hint="eastAsia"/>
                <w:b/>
                <w:bCs/>
                <w:color w:val="000000"/>
                <w:sz w:val="30"/>
                <w:szCs w:val="30"/>
              </w:rPr>
              <w:t>学位要求</w:t>
            </w:r>
          </w:p>
        </w:tc>
        <w:tc>
          <w:tcPr>
            <w:tcW w:w="1876" w:type="dxa"/>
            <w:tcBorders>
              <w:top w:val="single" w:sz="4" w:space="0" w:color="000000"/>
              <w:left w:val="single" w:sz="4" w:space="0" w:color="000000"/>
              <w:bottom w:val="single" w:sz="4" w:space="0" w:color="000000"/>
              <w:right w:val="single" w:sz="4" w:space="0" w:color="000000"/>
              <w:tl2br w:val="nil"/>
              <w:tr2bl w:val="nil"/>
            </w:tcBorders>
            <w:noWrap/>
            <w:vAlign w:val="center"/>
          </w:tcPr>
          <w:p w:rsidR="00704977" w:rsidRDefault="00704977" w:rsidP="00704977">
            <w:pPr>
              <w:spacing w:line="0" w:lineRule="atLeast"/>
              <w:jc w:val="center"/>
              <w:textAlignment w:val="center"/>
              <w:rPr>
                <w:rFonts w:ascii="仿宋_GB2312" w:eastAsia="仿宋_GB2312" w:hAnsi="仿宋_GB2312" w:cs="仿宋_GB2312"/>
                <w:b/>
                <w:bCs/>
                <w:color w:val="000000"/>
                <w:sz w:val="30"/>
                <w:szCs w:val="30"/>
              </w:rPr>
            </w:pPr>
            <w:r>
              <w:rPr>
                <w:rStyle w:val="a3"/>
                <w:rFonts w:ascii="仿宋_GB2312" w:eastAsia="仿宋_GB2312" w:hAnsi="仿宋_GB2312" w:cs="仿宋_GB2312" w:hint="eastAsia"/>
                <w:bCs/>
                <w:color w:val="000000"/>
                <w:kern w:val="0"/>
                <w:sz w:val="30"/>
                <w:szCs w:val="30"/>
              </w:rPr>
              <w:t>专业要求</w:t>
            </w:r>
          </w:p>
        </w:tc>
        <w:tc>
          <w:tcPr>
            <w:tcW w:w="3235" w:type="dxa"/>
            <w:tcBorders>
              <w:top w:val="single" w:sz="4" w:space="0" w:color="000000"/>
              <w:left w:val="single" w:sz="4" w:space="0" w:color="000000"/>
              <w:bottom w:val="single" w:sz="4" w:space="0" w:color="000000"/>
              <w:right w:val="single" w:sz="4" w:space="0" w:color="000000"/>
              <w:tl2br w:val="nil"/>
              <w:tr2bl w:val="nil"/>
            </w:tcBorders>
            <w:noWrap/>
            <w:vAlign w:val="center"/>
          </w:tcPr>
          <w:p w:rsidR="00704977" w:rsidRDefault="00704977" w:rsidP="00704977">
            <w:pPr>
              <w:spacing w:line="0" w:lineRule="atLeast"/>
              <w:jc w:val="center"/>
              <w:textAlignment w:val="center"/>
              <w:rPr>
                <w:rStyle w:val="a3"/>
                <w:rFonts w:ascii="仿宋_GB2312" w:eastAsia="仿宋_GB2312" w:hAnsi="仿宋_GB2312" w:cs="仿宋_GB2312"/>
                <w:bCs/>
                <w:color w:val="000000"/>
                <w:kern w:val="0"/>
                <w:sz w:val="30"/>
                <w:szCs w:val="30"/>
              </w:rPr>
            </w:pPr>
            <w:r>
              <w:rPr>
                <w:rStyle w:val="a3"/>
                <w:rFonts w:ascii="仿宋_GB2312" w:eastAsia="仿宋_GB2312" w:hAnsi="仿宋_GB2312" w:cs="仿宋_GB2312" w:hint="eastAsia"/>
                <w:bCs/>
                <w:color w:val="000000"/>
                <w:kern w:val="0"/>
                <w:sz w:val="30"/>
                <w:szCs w:val="30"/>
              </w:rPr>
              <w:t>其他要求和</w:t>
            </w:r>
          </w:p>
          <w:p w:rsidR="00704977" w:rsidRDefault="00704977" w:rsidP="00704977">
            <w:pPr>
              <w:spacing w:line="0" w:lineRule="atLeast"/>
              <w:jc w:val="center"/>
              <w:textAlignment w:val="center"/>
              <w:rPr>
                <w:rFonts w:ascii="仿宋_GB2312" w:eastAsia="仿宋_GB2312" w:hAnsi="仿宋_GB2312" w:cs="仿宋_GB2312"/>
                <w:b/>
                <w:bCs/>
                <w:color w:val="000000"/>
                <w:sz w:val="30"/>
                <w:szCs w:val="30"/>
              </w:rPr>
            </w:pPr>
            <w:r>
              <w:rPr>
                <w:rStyle w:val="a3"/>
                <w:rFonts w:ascii="仿宋_GB2312" w:eastAsia="仿宋_GB2312" w:hAnsi="仿宋_GB2312" w:cs="仿宋_GB2312" w:hint="eastAsia"/>
                <w:bCs/>
                <w:color w:val="000000"/>
                <w:kern w:val="0"/>
                <w:sz w:val="30"/>
                <w:szCs w:val="30"/>
              </w:rPr>
              <w:t>有关说明</w:t>
            </w:r>
          </w:p>
        </w:tc>
      </w:tr>
      <w:tr w:rsidR="00704977" w:rsidTr="00704977">
        <w:trPr>
          <w:trHeight w:val="864"/>
          <w:jc w:val="center"/>
        </w:trPr>
        <w:tc>
          <w:tcPr>
            <w:tcW w:w="1008" w:type="dxa"/>
            <w:tcBorders>
              <w:top w:val="single" w:sz="4" w:space="0" w:color="000000"/>
              <w:left w:val="single" w:sz="4" w:space="0" w:color="000000"/>
              <w:bottom w:val="single" w:sz="4" w:space="0" w:color="000000"/>
              <w:right w:val="single" w:sz="4" w:space="0" w:color="000000"/>
              <w:tl2br w:val="nil"/>
              <w:tr2bl w:val="nil"/>
            </w:tcBorders>
            <w:vAlign w:val="center"/>
          </w:tcPr>
          <w:p w:rsidR="00704977" w:rsidRPr="00037E1B" w:rsidRDefault="00704977" w:rsidP="00704977">
            <w:pPr>
              <w:spacing w:line="0" w:lineRule="atLeast"/>
              <w:jc w:val="center"/>
              <w:textAlignment w:val="center"/>
              <w:rPr>
                <w:rStyle w:val="a3"/>
                <w:rFonts w:ascii="仿宋_GB2312" w:eastAsia="仿宋_GB2312" w:hAnsi="仿宋_GB2312" w:cs="仿宋_GB2312" w:hint="eastAsia"/>
                <w:b w:val="0"/>
                <w:color w:val="000000"/>
                <w:kern w:val="0"/>
              </w:rPr>
            </w:pPr>
            <w:r>
              <w:rPr>
                <w:rStyle w:val="a3"/>
                <w:rFonts w:ascii="仿宋_GB2312" w:eastAsia="仿宋_GB2312" w:hAnsi="仿宋_GB2312" w:cs="仿宋_GB2312" w:hint="eastAsia"/>
                <w:b w:val="0"/>
                <w:color w:val="000000"/>
                <w:kern w:val="0"/>
              </w:rPr>
              <w:t>1</w:t>
            </w:r>
          </w:p>
        </w:tc>
        <w:tc>
          <w:tcPr>
            <w:tcW w:w="1544" w:type="dxa"/>
            <w:tcBorders>
              <w:top w:val="single" w:sz="4" w:space="0" w:color="000000"/>
              <w:left w:val="single" w:sz="4" w:space="0" w:color="000000"/>
              <w:bottom w:val="single" w:sz="4" w:space="0" w:color="000000"/>
              <w:right w:val="single" w:sz="4" w:space="0" w:color="000000"/>
              <w:tl2br w:val="nil"/>
              <w:tr2bl w:val="nil"/>
            </w:tcBorders>
            <w:noWrap/>
            <w:vAlign w:val="center"/>
          </w:tcPr>
          <w:p w:rsidR="00704977" w:rsidRDefault="00704977" w:rsidP="00704977">
            <w:pPr>
              <w:spacing w:line="0" w:lineRule="atLeast"/>
              <w:jc w:val="center"/>
              <w:textAlignment w:val="center"/>
              <w:rPr>
                <w:rStyle w:val="a3"/>
                <w:rFonts w:ascii="仿宋_GB2312" w:eastAsia="仿宋_GB2312" w:hAnsi="仿宋_GB2312" w:cs="仿宋_GB2312"/>
                <w:b w:val="0"/>
                <w:color w:val="000000"/>
                <w:kern w:val="0"/>
              </w:rPr>
            </w:pPr>
            <w:r w:rsidRPr="00037E1B">
              <w:rPr>
                <w:rStyle w:val="a3"/>
                <w:rFonts w:ascii="仿宋_GB2312" w:eastAsia="仿宋_GB2312" w:hAnsi="仿宋_GB2312" w:cs="仿宋_GB2312" w:hint="eastAsia"/>
                <w:b w:val="0"/>
                <w:color w:val="000000"/>
                <w:kern w:val="0"/>
              </w:rPr>
              <w:t>科技信息</w:t>
            </w:r>
          </w:p>
          <w:p w:rsidR="00704977" w:rsidRPr="00037E1B" w:rsidRDefault="00704977" w:rsidP="00704977">
            <w:pPr>
              <w:spacing w:line="0" w:lineRule="atLeast"/>
              <w:jc w:val="center"/>
              <w:textAlignment w:val="center"/>
              <w:rPr>
                <w:rStyle w:val="a3"/>
                <w:rFonts w:ascii="仿宋_GB2312" w:eastAsia="仿宋_GB2312" w:hAnsi="仿宋_GB2312" w:cs="仿宋_GB2312"/>
                <w:b w:val="0"/>
                <w:color w:val="000000"/>
                <w:kern w:val="0"/>
              </w:rPr>
            </w:pPr>
            <w:r w:rsidRPr="00037E1B">
              <w:rPr>
                <w:rStyle w:val="a3"/>
                <w:rFonts w:ascii="仿宋_GB2312" w:eastAsia="仿宋_GB2312" w:hAnsi="仿宋_GB2312" w:cs="仿宋_GB2312" w:hint="eastAsia"/>
                <w:b w:val="0"/>
                <w:color w:val="000000"/>
                <w:kern w:val="0"/>
              </w:rPr>
              <w:t>管理</w:t>
            </w:r>
          </w:p>
        </w:tc>
        <w:tc>
          <w:tcPr>
            <w:tcW w:w="696" w:type="dxa"/>
            <w:tcBorders>
              <w:top w:val="single" w:sz="4" w:space="0" w:color="000000"/>
              <w:left w:val="single" w:sz="4" w:space="0" w:color="000000"/>
              <w:bottom w:val="single" w:sz="4" w:space="0" w:color="000000"/>
              <w:right w:val="single" w:sz="4" w:space="0" w:color="000000"/>
              <w:tl2br w:val="nil"/>
              <w:tr2bl w:val="nil"/>
            </w:tcBorders>
            <w:noWrap/>
            <w:vAlign w:val="center"/>
          </w:tcPr>
          <w:p w:rsidR="00704977" w:rsidRPr="00037E1B" w:rsidRDefault="00704977" w:rsidP="00704977">
            <w:pPr>
              <w:spacing w:line="0" w:lineRule="atLeast"/>
              <w:jc w:val="center"/>
              <w:textAlignment w:val="center"/>
              <w:rPr>
                <w:rStyle w:val="a3"/>
                <w:rFonts w:ascii="仿宋_GB2312" w:eastAsia="仿宋_GB2312" w:hAnsi="仿宋_GB2312" w:cs="仿宋_GB2312"/>
                <w:b w:val="0"/>
                <w:color w:val="000000"/>
                <w:kern w:val="0"/>
              </w:rPr>
            </w:pPr>
            <w:r w:rsidRPr="00037E1B">
              <w:rPr>
                <w:rStyle w:val="a3"/>
                <w:rFonts w:ascii="仿宋_GB2312" w:eastAsia="仿宋_GB2312" w:hAnsi="仿宋_GB2312" w:cs="仿宋_GB2312" w:hint="eastAsia"/>
                <w:b w:val="0"/>
                <w:color w:val="000000"/>
                <w:kern w:val="0"/>
              </w:rPr>
              <w:t>专技</w:t>
            </w:r>
          </w:p>
        </w:tc>
        <w:tc>
          <w:tcPr>
            <w:tcW w:w="773" w:type="dxa"/>
            <w:tcBorders>
              <w:top w:val="single" w:sz="4" w:space="0" w:color="000000"/>
              <w:left w:val="single" w:sz="4" w:space="0" w:color="000000"/>
              <w:bottom w:val="single" w:sz="4" w:space="0" w:color="000000"/>
              <w:right w:val="single" w:sz="4" w:space="0" w:color="000000"/>
              <w:tl2br w:val="nil"/>
              <w:tr2bl w:val="nil"/>
            </w:tcBorders>
            <w:vAlign w:val="center"/>
          </w:tcPr>
          <w:p w:rsidR="00704977" w:rsidRPr="00037E1B" w:rsidRDefault="00704977" w:rsidP="00704977">
            <w:pPr>
              <w:spacing w:line="0" w:lineRule="atLeast"/>
              <w:jc w:val="center"/>
              <w:textAlignment w:val="center"/>
              <w:rPr>
                <w:rStyle w:val="a3"/>
                <w:rFonts w:ascii="仿宋_GB2312" w:eastAsia="仿宋_GB2312" w:hAnsi="仿宋_GB2312" w:cs="仿宋_GB2312"/>
                <w:b w:val="0"/>
                <w:color w:val="000000"/>
                <w:kern w:val="0"/>
              </w:rPr>
            </w:pPr>
            <w:r w:rsidRPr="00037E1B">
              <w:rPr>
                <w:rStyle w:val="a3"/>
                <w:rFonts w:ascii="仿宋_GB2312" w:eastAsia="仿宋_GB2312" w:hAnsi="仿宋_GB2312" w:cs="仿宋_GB2312" w:hint="eastAsia"/>
                <w:b w:val="0"/>
                <w:color w:val="000000"/>
                <w:kern w:val="0"/>
              </w:rPr>
              <w:t>1</w:t>
            </w:r>
          </w:p>
        </w:tc>
        <w:tc>
          <w:tcPr>
            <w:tcW w:w="2216" w:type="dxa"/>
            <w:tcBorders>
              <w:top w:val="single" w:sz="4" w:space="0" w:color="000000"/>
              <w:left w:val="single" w:sz="4" w:space="0" w:color="000000"/>
              <w:bottom w:val="single" w:sz="4" w:space="0" w:color="000000"/>
              <w:right w:val="single" w:sz="4" w:space="0" w:color="000000"/>
              <w:tl2br w:val="nil"/>
              <w:tr2bl w:val="nil"/>
            </w:tcBorders>
            <w:vAlign w:val="center"/>
          </w:tcPr>
          <w:p w:rsidR="00704977" w:rsidRPr="00037E1B" w:rsidRDefault="00704977" w:rsidP="00704977">
            <w:pPr>
              <w:spacing w:line="0" w:lineRule="atLeast"/>
              <w:jc w:val="center"/>
              <w:textAlignment w:val="center"/>
              <w:rPr>
                <w:rStyle w:val="a3"/>
                <w:rFonts w:ascii="仿宋_GB2312" w:eastAsia="仿宋_GB2312" w:hAnsi="仿宋_GB2312" w:cs="仿宋_GB2312"/>
                <w:b w:val="0"/>
                <w:color w:val="000000"/>
                <w:kern w:val="0"/>
              </w:rPr>
            </w:pPr>
            <w:r w:rsidRPr="00037E1B">
              <w:rPr>
                <w:rStyle w:val="a3"/>
                <w:rFonts w:ascii="仿宋_GB2312" w:eastAsia="仿宋_GB2312" w:hAnsi="仿宋_GB2312" w:cs="仿宋_GB2312" w:hint="eastAsia"/>
                <w:b w:val="0"/>
                <w:color w:val="000000"/>
                <w:kern w:val="0"/>
              </w:rPr>
              <w:t>40周岁以下(1979年12月18日以后出生)</w:t>
            </w:r>
          </w:p>
        </w:tc>
        <w:tc>
          <w:tcPr>
            <w:tcW w:w="1134" w:type="dxa"/>
            <w:tcBorders>
              <w:top w:val="single" w:sz="4" w:space="0" w:color="000000"/>
              <w:left w:val="single" w:sz="4" w:space="0" w:color="000000"/>
              <w:bottom w:val="single" w:sz="4" w:space="0" w:color="000000"/>
              <w:right w:val="single" w:sz="4" w:space="0" w:color="000000"/>
              <w:tl2br w:val="nil"/>
              <w:tr2bl w:val="nil"/>
            </w:tcBorders>
            <w:noWrap/>
            <w:vAlign w:val="center"/>
          </w:tcPr>
          <w:p w:rsidR="00704977" w:rsidRPr="00037E1B" w:rsidRDefault="00704977" w:rsidP="00704977">
            <w:pPr>
              <w:spacing w:line="0" w:lineRule="atLeast"/>
              <w:jc w:val="center"/>
              <w:textAlignment w:val="center"/>
              <w:rPr>
                <w:rFonts w:ascii="仿宋_GB2312" w:eastAsia="仿宋_GB2312" w:hAnsi="仿宋_GB2312" w:cs="仿宋_GB2312"/>
                <w:color w:val="000000"/>
                <w:kern w:val="0"/>
                <w:sz w:val="24"/>
              </w:rPr>
            </w:pPr>
            <w:r w:rsidRPr="00037E1B">
              <w:rPr>
                <w:rStyle w:val="a3"/>
                <w:rFonts w:ascii="仿宋_GB2312" w:eastAsia="仿宋_GB2312" w:hAnsi="仿宋_GB2312" w:cs="仿宋_GB2312" w:hint="eastAsia"/>
                <w:b w:val="0"/>
                <w:color w:val="000000"/>
                <w:kern w:val="0"/>
              </w:rPr>
              <w:t>全日制本科</w:t>
            </w:r>
            <w:r w:rsidRPr="00037E1B">
              <w:rPr>
                <w:rStyle w:val="a3"/>
                <w:rFonts w:ascii="仿宋_GB2312" w:eastAsia="仿宋_GB2312" w:hAnsi="仿宋_GB2312" w:cs="仿宋_GB2312" w:hint="eastAsia"/>
                <w:b w:val="0"/>
                <w:kern w:val="0"/>
              </w:rPr>
              <w:t>及以</w:t>
            </w:r>
            <w:r w:rsidRPr="00037E1B">
              <w:rPr>
                <w:rStyle w:val="a3"/>
                <w:rFonts w:ascii="仿宋_GB2312" w:eastAsia="仿宋_GB2312" w:hAnsi="仿宋_GB2312" w:cs="仿宋_GB2312" w:hint="eastAsia"/>
                <w:b w:val="0"/>
                <w:color w:val="000000"/>
                <w:kern w:val="0"/>
              </w:rPr>
              <w:t>上</w:t>
            </w:r>
          </w:p>
        </w:tc>
        <w:tc>
          <w:tcPr>
            <w:tcW w:w="1526" w:type="dxa"/>
            <w:tcBorders>
              <w:top w:val="single" w:sz="4" w:space="0" w:color="000000"/>
              <w:left w:val="single" w:sz="4" w:space="0" w:color="000000"/>
              <w:bottom w:val="single" w:sz="4" w:space="0" w:color="000000"/>
              <w:right w:val="single" w:sz="4" w:space="0" w:color="000000"/>
              <w:tl2br w:val="nil"/>
              <w:tr2bl w:val="nil"/>
            </w:tcBorders>
            <w:noWrap/>
            <w:vAlign w:val="center"/>
          </w:tcPr>
          <w:p w:rsidR="00704977" w:rsidRPr="00037E1B" w:rsidRDefault="00704977" w:rsidP="00704977">
            <w:pPr>
              <w:spacing w:line="0" w:lineRule="atLeast"/>
              <w:jc w:val="center"/>
              <w:textAlignment w:val="center"/>
              <w:rPr>
                <w:rFonts w:ascii="仿宋_GB2312" w:eastAsia="仿宋_GB2312" w:hAnsi="仿宋_GB2312" w:cs="仿宋_GB2312"/>
                <w:color w:val="000000"/>
                <w:kern w:val="0"/>
                <w:sz w:val="24"/>
              </w:rPr>
            </w:pPr>
            <w:r w:rsidRPr="00037E1B">
              <w:rPr>
                <w:rFonts w:ascii="仿宋_GB2312" w:eastAsia="仿宋_GB2312" w:hAnsi="仿宋_GB2312" w:cs="仿宋_GB2312" w:hint="eastAsia"/>
                <w:color w:val="000000"/>
                <w:kern w:val="0"/>
                <w:sz w:val="24"/>
              </w:rPr>
              <w:t>学士及以上</w:t>
            </w:r>
          </w:p>
        </w:tc>
        <w:tc>
          <w:tcPr>
            <w:tcW w:w="1876" w:type="dxa"/>
            <w:tcBorders>
              <w:top w:val="single" w:sz="4" w:space="0" w:color="000000"/>
              <w:left w:val="single" w:sz="4" w:space="0" w:color="000000"/>
              <w:bottom w:val="single" w:sz="4" w:space="0" w:color="000000"/>
              <w:right w:val="single" w:sz="4" w:space="0" w:color="000000"/>
              <w:tl2br w:val="nil"/>
              <w:tr2bl w:val="nil"/>
            </w:tcBorders>
            <w:noWrap/>
            <w:vAlign w:val="center"/>
          </w:tcPr>
          <w:p w:rsidR="00704977" w:rsidRPr="00037E1B" w:rsidRDefault="00704977" w:rsidP="00704977">
            <w:pPr>
              <w:spacing w:line="0" w:lineRule="atLeast"/>
              <w:jc w:val="center"/>
              <w:textAlignment w:val="center"/>
              <w:rPr>
                <w:rFonts w:ascii="仿宋_GB2312" w:eastAsia="仿宋_GB2312" w:hAnsi="仿宋_GB2312" w:cs="仿宋_GB2312"/>
                <w:color w:val="000000"/>
                <w:sz w:val="24"/>
              </w:rPr>
            </w:pPr>
            <w:r w:rsidRPr="00037E1B">
              <w:rPr>
                <w:rFonts w:ascii="仿宋_GB2312" w:eastAsia="仿宋_GB2312" w:hAnsi="仿宋_GB2312" w:cs="仿宋_GB2312" w:hint="eastAsia"/>
                <w:color w:val="000000"/>
                <w:sz w:val="24"/>
              </w:rPr>
              <w:t>计算机类</w:t>
            </w:r>
          </w:p>
        </w:tc>
        <w:tc>
          <w:tcPr>
            <w:tcW w:w="3235" w:type="dxa"/>
            <w:tcBorders>
              <w:top w:val="single" w:sz="4" w:space="0" w:color="000000"/>
              <w:left w:val="single" w:sz="4" w:space="0" w:color="000000"/>
              <w:bottom w:val="single" w:sz="4" w:space="0" w:color="000000"/>
              <w:right w:val="single" w:sz="4" w:space="0" w:color="000000"/>
              <w:tl2br w:val="nil"/>
              <w:tr2bl w:val="nil"/>
            </w:tcBorders>
            <w:noWrap/>
            <w:vAlign w:val="center"/>
          </w:tcPr>
          <w:p w:rsidR="00704977" w:rsidRPr="00037E1B" w:rsidRDefault="00704977" w:rsidP="00704977">
            <w:pPr>
              <w:spacing w:line="0" w:lineRule="atLeast"/>
              <w:jc w:val="center"/>
              <w:textAlignment w:val="center"/>
              <w:rPr>
                <w:rFonts w:ascii="仿宋_GB2312" w:eastAsia="仿宋_GB2312" w:hAnsi="仿宋_GB2312" w:cs="仿宋_GB2312"/>
                <w:sz w:val="24"/>
              </w:rPr>
            </w:pPr>
            <w:r w:rsidRPr="00037E1B">
              <w:rPr>
                <w:rFonts w:ascii="仿宋_GB2312" w:eastAsia="仿宋_GB2312" w:hAnsi="仿宋_GB2312" w:cs="仿宋_GB2312" w:hint="eastAsia"/>
                <w:sz w:val="24"/>
              </w:rPr>
              <w:t>具有高级及以上计算机专业技术资格并从事计算机管理相关岗位工作3年及以上</w:t>
            </w:r>
          </w:p>
        </w:tc>
      </w:tr>
      <w:tr w:rsidR="00704977" w:rsidTr="00704977">
        <w:trPr>
          <w:trHeight w:val="736"/>
          <w:jc w:val="center"/>
        </w:trPr>
        <w:tc>
          <w:tcPr>
            <w:tcW w:w="1008" w:type="dxa"/>
            <w:tcBorders>
              <w:top w:val="single" w:sz="4" w:space="0" w:color="000000"/>
              <w:left w:val="single" w:sz="4" w:space="0" w:color="000000"/>
              <w:bottom w:val="single" w:sz="4" w:space="0" w:color="000000"/>
              <w:right w:val="single" w:sz="4" w:space="0" w:color="000000"/>
              <w:tl2br w:val="nil"/>
              <w:tr2bl w:val="nil"/>
            </w:tcBorders>
            <w:vAlign w:val="center"/>
          </w:tcPr>
          <w:p w:rsidR="00704977" w:rsidRPr="00037E1B" w:rsidRDefault="00704977" w:rsidP="00704977">
            <w:pPr>
              <w:spacing w:line="0" w:lineRule="atLeast"/>
              <w:jc w:val="center"/>
              <w:textAlignment w:val="center"/>
              <w:rPr>
                <w:rStyle w:val="a3"/>
                <w:rFonts w:ascii="仿宋_GB2312" w:eastAsia="仿宋_GB2312" w:hAnsi="仿宋_GB2312" w:cs="仿宋_GB2312" w:hint="eastAsia"/>
                <w:b w:val="0"/>
                <w:color w:val="000000"/>
                <w:kern w:val="0"/>
              </w:rPr>
            </w:pPr>
            <w:r>
              <w:rPr>
                <w:rStyle w:val="a3"/>
                <w:rFonts w:ascii="仿宋_GB2312" w:eastAsia="仿宋_GB2312" w:hAnsi="仿宋_GB2312" w:cs="仿宋_GB2312" w:hint="eastAsia"/>
                <w:b w:val="0"/>
                <w:color w:val="000000"/>
                <w:kern w:val="0"/>
              </w:rPr>
              <w:t>2</w:t>
            </w:r>
          </w:p>
        </w:tc>
        <w:tc>
          <w:tcPr>
            <w:tcW w:w="1544" w:type="dxa"/>
            <w:tcBorders>
              <w:top w:val="single" w:sz="4" w:space="0" w:color="000000"/>
              <w:left w:val="single" w:sz="4" w:space="0" w:color="000000"/>
              <w:bottom w:val="single" w:sz="4" w:space="0" w:color="000000"/>
              <w:right w:val="single" w:sz="4" w:space="0" w:color="000000"/>
              <w:tl2br w:val="nil"/>
              <w:tr2bl w:val="nil"/>
            </w:tcBorders>
            <w:noWrap/>
            <w:vAlign w:val="center"/>
          </w:tcPr>
          <w:p w:rsidR="00704977" w:rsidRPr="00037E1B" w:rsidRDefault="00704977" w:rsidP="00704977">
            <w:pPr>
              <w:spacing w:line="0" w:lineRule="atLeast"/>
              <w:jc w:val="center"/>
              <w:textAlignment w:val="center"/>
              <w:rPr>
                <w:rStyle w:val="a3"/>
                <w:rFonts w:ascii="仿宋_GB2312" w:eastAsia="仿宋_GB2312" w:hAnsi="仿宋_GB2312" w:cs="仿宋_GB2312"/>
                <w:b w:val="0"/>
                <w:color w:val="000000"/>
                <w:kern w:val="0"/>
              </w:rPr>
            </w:pPr>
            <w:r w:rsidRPr="00037E1B">
              <w:rPr>
                <w:rStyle w:val="a3"/>
                <w:rFonts w:ascii="仿宋_GB2312" w:eastAsia="仿宋_GB2312" w:hAnsi="仿宋_GB2312" w:cs="仿宋_GB2312" w:hint="eastAsia"/>
                <w:b w:val="0"/>
                <w:color w:val="000000"/>
                <w:kern w:val="0"/>
              </w:rPr>
              <w:t>综合文字</w:t>
            </w:r>
          </w:p>
        </w:tc>
        <w:tc>
          <w:tcPr>
            <w:tcW w:w="696" w:type="dxa"/>
            <w:tcBorders>
              <w:top w:val="single" w:sz="4" w:space="0" w:color="000000"/>
              <w:left w:val="single" w:sz="4" w:space="0" w:color="000000"/>
              <w:bottom w:val="single" w:sz="4" w:space="0" w:color="000000"/>
              <w:right w:val="single" w:sz="4" w:space="0" w:color="000000"/>
              <w:tl2br w:val="nil"/>
              <w:tr2bl w:val="nil"/>
            </w:tcBorders>
            <w:noWrap/>
            <w:vAlign w:val="center"/>
          </w:tcPr>
          <w:p w:rsidR="00704977" w:rsidRPr="00037E1B" w:rsidRDefault="00704977" w:rsidP="00704977">
            <w:pPr>
              <w:spacing w:line="0" w:lineRule="atLeast"/>
              <w:jc w:val="center"/>
              <w:textAlignment w:val="center"/>
              <w:rPr>
                <w:rStyle w:val="a3"/>
                <w:rFonts w:ascii="仿宋_GB2312" w:eastAsia="仿宋_GB2312" w:hAnsi="仿宋_GB2312" w:cs="仿宋_GB2312"/>
                <w:b w:val="0"/>
                <w:color w:val="000000"/>
                <w:kern w:val="0"/>
              </w:rPr>
            </w:pPr>
            <w:r w:rsidRPr="00037E1B">
              <w:rPr>
                <w:rStyle w:val="a3"/>
                <w:rFonts w:ascii="仿宋_GB2312" w:eastAsia="仿宋_GB2312" w:hAnsi="仿宋_GB2312" w:cs="仿宋_GB2312" w:hint="eastAsia"/>
                <w:b w:val="0"/>
                <w:color w:val="000000"/>
                <w:kern w:val="0"/>
              </w:rPr>
              <w:t>管理</w:t>
            </w:r>
          </w:p>
        </w:tc>
        <w:tc>
          <w:tcPr>
            <w:tcW w:w="773" w:type="dxa"/>
            <w:tcBorders>
              <w:top w:val="single" w:sz="4" w:space="0" w:color="000000"/>
              <w:left w:val="single" w:sz="4" w:space="0" w:color="000000"/>
              <w:bottom w:val="single" w:sz="4" w:space="0" w:color="000000"/>
              <w:right w:val="single" w:sz="4" w:space="0" w:color="000000"/>
              <w:tl2br w:val="nil"/>
              <w:tr2bl w:val="nil"/>
            </w:tcBorders>
            <w:vAlign w:val="center"/>
          </w:tcPr>
          <w:p w:rsidR="00704977" w:rsidRPr="00037E1B" w:rsidRDefault="00704977" w:rsidP="00704977">
            <w:pPr>
              <w:spacing w:line="0" w:lineRule="atLeast"/>
              <w:jc w:val="center"/>
              <w:textAlignment w:val="center"/>
              <w:rPr>
                <w:rStyle w:val="a3"/>
                <w:rFonts w:ascii="仿宋_GB2312" w:eastAsia="仿宋_GB2312" w:hAnsi="仿宋_GB2312" w:cs="仿宋_GB2312"/>
                <w:b w:val="0"/>
                <w:color w:val="000000"/>
                <w:kern w:val="0"/>
              </w:rPr>
            </w:pPr>
            <w:r>
              <w:rPr>
                <w:rStyle w:val="a3"/>
                <w:rFonts w:ascii="仿宋_GB2312" w:eastAsia="仿宋_GB2312" w:hAnsi="仿宋_GB2312" w:cs="仿宋_GB2312" w:hint="eastAsia"/>
                <w:b w:val="0"/>
                <w:color w:val="000000"/>
                <w:kern w:val="0"/>
              </w:rPr>
              <w:t>2</w:t>
            </w:r>
          </w:p>
        </w:tc>
        <w:tc>
          <w:tcPr>
            <w:tcW w:w="2216" w:type="dxa"/>
            <w:tcBorders>
              <w:top w:val="single" w:sz="4" w:space="0" w:color="000000"/>
              <w:left w:val="single" w:sz="4" w:space="0" w:color="000000"/>
              <w:bottom w:val="single" w:sz="4" w:space="0" w:color="000000"/>
              <w:right w:val="single" w:sz="4" w:space="0" w:color="000000"/>
              <w:tl2br w:val="nil"/>
              <w:tr2bl w:val="nil"/>
            </w:tcBorders>
            <w:vAlign w:val="center"/>
          </w:tcPr>
          <w:p w:rsidR="00704977" w:rsidRPr="00037E1B" w:rsidRDefault="00704977" w:rsidP="00704977">
            <w:pPr>
              <w:spacing w:line="0" w:lineRule="atLeast"/>
              <w:jc w:val="center"/>
              <w:textAlignment w:val="center"/>
              <w:rPr>
                <w:rStyle w:val="a3"/>
                <w:rFonts w:ascii="仿宋_GB2312" w:eastAsia="仿宋_GB2312" w:hAnsi="仿宋_GB2312" w:cs="仿宋_GB2312"/>
                <w:b w:val="0"/>
                <w:color w:val="000000"/>
                <w:kern w:val="0"/>
              </w:rPr>
            </w:pPr>
            <w:r w:rsidRPr="00037E1B">
              <w:rPr>
                <w:rStyle w:val="a3"/>
                <w:rFonts w:ascii="仿宋_GB2312" w:eastAsia="仿宋_GB2312" w:hAnsi="仿宋_GB2312" w:cs="仿宋_GB2312" w:hint="eastAsia"/>
                <w:b w:val="0"/>
                <w:color w:val="000000"/>
                <w:kern w:val="0"/>
              </w:rPr>
              <w:t>35周岁以下(1984年12月18日以后出生)</w:t>
            </w:r>
          </w:p>
        </w:tc>
        <w:tc>
          <w:tcPr>
            <w:tcW w:w="1134" w:type="dxa"/>
            <w:tcBorders>
              <w:top w:val="single" w:sz="4" w:space="0" w:color="000000"/>
              <w:left w:val="single" w:sz="4" w:space="0" w:color="000000"/>
              <w:bottom w:val="single" w:sz="4" w:space="0" w:color="000000"/>
              <w:right w:val="single" w:sz="4" w:space="0" w:color="000000"/>
              <w:tl2br w:val="nil"/>
              <w:tr2bl w:val="nil"/>
            </w:tcBorders>
            <w:noWrap/>
            <w:vAlign w:val="center"/>
          </w:tcPr>
          <w:p w:rsidR="00704977" w:rsidRPr="00037E1B" w:rsidRDefault="00704977" w:rsidP="00704977">
            <w:pPr>
              <w:spacing w:line="0" w:lineRule="atLeast"/>
              <w:jc w:val="center"/>
              <w:textAlignment w:val="center"/>
              <w:rPr>
                <w:rFonts w:ascii="仿宋_GB2312" w:eastAsia="仿宋_GB2312" w:hAnsi="仿宋_GB2312" w:cs="仿宋_GB2312"/>
                <w:color w:val="000000"/>
                <w:kern w:val="0"/>
                <w:sz w:val="24"/>
              </w:rPr>
            </w:pPr>
            <w:r w:rsidRPr="00037E1B">
              <w:rPr>
                <w:rStyle w:val="a3"/>
                <w:rFonts w:ascii="仿宋_GB2312" w:eastAsia="仿宋_GB2312" w:hAnsi="仿宋_GB2312" w:cs="仿宋_GB2312" w:hint="eastAsia"/>
                <w:b w:val="0"/>
                <w:color w:val="000000"/>
                <w:kern w:val="0"/>
              </w:rPr>
              <w:t>全日制本科</w:t>
            </w:r>
            <w:r w:rsidRPr="00037E1B">
              <w:rPr>
                <w:rStyle w:val="a3"/>
                <w:rFonts w:ascii="仿宋_GB2312" w:eastAsia="仿宋_GB2312" w:hAnsi="仿宋_GB2312" w:cs="仿宋_GB2312" w:hint="eastAsia"/>
                <w:b w:val="0"/>
                <w:kern w:val="0"/>
              </w:rPr>
              <w:t>及以</w:t>
            </w:r>
            <w:r w:rsidRPr="00037E1B">
              <w:rPr>
                <w:rStyle w:val="a3"/>
                <w:rFonts w:ascii="仿宋_GB2312" w:eastAsia="仿宋_GB2312" w:hAnsi="仿宋_GB2312" w:cs="仿宋_GB2312" w:hint="eastAsia"/>
                <w:b w:val="0"/>
                <w:color w:val="000000"/>
                <w:kern w:val="0"/>
              </w:rPr>
              <w:t>上</w:t>
            </w:r>
          </w:p>
        </w:tc>
        <w:tc>
          <w:tcPr>
            <w:tcW w:w="1526" w:type="dxa"/>
            <w:tcBorders>
              <w:top w:val="single" w:sz="4" w:space="0" w:color="000000"/>
              <w:left w:val="single" w:sz="4" w:space="0" w:color="000000"/>
              <w:bottom w:val="single" w:sz="4" w:space="0" w:color="000000"/>
              <w:right w:val="single" w:sz="4" w:space="0" w:color="000000"/>
              <w:tl2br w:val="nil"/>
              <w:tr2bl w:val="nil"/>
            </w:tcBorders>
            <w:noWrap/>
            <w:vAlign w:val="center"/>
          </w:tcPr>
          <w:p w:rsidR="00704977" w:rsidRPr="00037E1B" w:rsidRDefault="00704977" w:rsidP="00704977">
            <w:pPr>
              <w:spacing w:line="0" w:lineRule="atLeast"/>
              <w:jc w:val="center"/>
              <w:textAlignment w:val="center"/>
              <w:rPr>
                <w:rFonts w:ascii="仿宋_GB2312" w:eastAsia="仿宋_GB2312" w:hAnsi="仿宋_GB2312" w:cs="仿宋_GB2312"/>
                <w:color w:val="000000"/>
                <w:kern w:val="0"/>
                <w:sz w:val="24"/>
              </w:rPr>
            </w:pPr>
            <w:r w:rsidRPr="00037E1B">
              <w:rPr>
                <w:rFonts w:ascii="仿宋_GB2312" w:eastAsia="仿宋_GB2312" w:hAnsi="仿宋_GB2312" w:cs="仿宋_GB2312" w:hint="eastAsia"/>
                <w:color w:val="000000"/>
                <w:kern w:val="0"/>
                <w:sz w:val="24"/>
              </w:rPr>
              <w:t>学士及以上</w:t>
            </w:r>
          </w:p>
        </w:tc>
        <w:tc>
          <w:tcPr>
            <w:tcW w:w="1876" w:type="dxa"/>
            <w:tcBorders>
              <w:top w:val="single" w:sz="4" w:space="0" w:color="000000"/>
              <w:left w:val="single" w:sz="4" w:space="0" w:color="000000"/>
              <w:bottom w:val="single" w:sz="4" w:space="0" w:color="000000"/>
              <w:right w:val="single" w:sz="4" w:space="0" w:color="000000"/>
              <w:tl2br w:val="nil"/>
              <w:tr2bl w:val="nil"/>
            </w:tcBorders>
            <w:noWrap/>
            <w:vAlign w:val="center"/>
          </w:tcPr>
          <w:p w:rsidR="00704977" w:rsidRPr="00037E1B" w:rsidRDefault="00704977" w:rsidP="00704977">
            <w:pPr>
              <w:spacing w:line="0" w:lineRule="atLeast"/>
              <w:jc w:val="center"/>
              <w:textAlignment w:val="center"/>
              <w:rPr>
                <w:rFonts w:ascii="仿宋_GB2312" w:eastAsia="仿宋_GB2312" w:hAnsi="仿宋_GB2312" w:cs="仿宋_GB2312"/>
                <w:color w:val="000000"/>
                <w:sz w:val="24"/>
              </w:rPr>
            </w:pPr>
            <w:r w:rsidRPr="00037E1B">
              <w:rPr>
                <w:rFonts w:ascii="仿宋_GB2312" w:eastAsia="仿宋_GB2312" w:hAnsi="仿宋_GB2312" w:cs="仿宋_GB2312" w:hint="eastAsia"/>
                <w:color w:val="000000"/>
                <w:kern w:val="0"/>
                <w:sz w:val="24"/>
              </w:rPr>
              <w:t>不限</w:t>
            </w:r>
          </w:p>
        </w:tc>
        <w:tc>
          <w:tcPr>
            <w:tcW w:w="3235" w:type="dxa"/>
            <w:tcBorders>
              <w:top w:val="single" w:sz="4" w:space="0" w:color="000000"/>
              <w:left w:val="single" w:sz="4" w:space="0" w:color="000000"/>
              <w:bottom w:val="single" w:sz="4" w:space="0" w:color="000000"/>
              <w:right w:val="single" w:sz="4" w:space="0" w:color="000000"/>
              <w:tl2br w:val="nil"/>
              <w:tr2bl w:val="nil"/>
            </w:tcBorders>
            <w:noWrap/>
            <w:vAlign w:val="center"/>
          </w:tcPr>
          <w:p w:rsidR="00704977" w:rsidRPr="00037E1B" w:rsidRDefault="00704977" w:rsidP="00704977">
            <w:pPr>
              <w:spacing w:line="0" w:lineRule="atLeast"/>
              <w:jc w:val="center"/>
              <w:textAlignment w:val="center"/>
              <w:rPr>
                <w:rFonts w:ascii="仿宋_GB2312" w:eastAsia="仿宋_GB2312" w:hAnsi="仿宋_GB2312" w:cs="仿宋_GB2312"/>
                <w:sz w:val="24"/>
              </w:rPr>
            </w:pPr>
            <w:r w:rsidRPr="00037E1B">
              <w:rPr>
                <w:rFonts w:ascii="仿宋_GB2312" w:eastAsia="仿宋_GB2312" w:hAnsi="仿宋_GB2312" w:cs="仿宋_GB2312" w:hint="eastAsia"/>
                <w:sz w:val="24"/>
              </w:rPr>
              <w:t>从事综合文字工作3年及以上</w:t>
            </w:r>
          </w:p>
        </w:tc>
      </w:tr>
      <w:tr w:rsidR="00704977" w:rsidTr="00704977">
        <w:trPr>
          <w:trHeight w:val="798"/>
          <w:jc w:val="center"/>
        </w:trPr>
        <w:tc>
          <w:tcPr>
            <w:tcW w:w="1008" w:type="dxa"/>
            <w:tcBorders>
              <w:top w:val="single" w:sz="4" w:space="0" w:color="000000"/>
              <w:left w:val="single" w:sz="4" w:space="0" w:color="000000"/>
              <w:bottom w:val="single" w:sz="4" w:space="0" w:color="000000"/>
              <w:right w:val="single" w:sz="4" w:space="0" w:color="000000"/>
              <w:tl2br w:val="nil"/>
              <w:tr2bl w:val="nil"/>
            </w:tcBorders>
            <w:vAlign w:val="center"/>
          </w:tcPr>
          <w:p w:rsidR="00704977" w:rsidRPr="00037E1B" w:rsidRDefault="00704977" w:rsidP="00704977">
            <w:pPr>
              <w:spacing w:line="0" w:lineRule="atLeast"/>
              <w:jc w:val="center"/>
              <w:textAlignment w:val="center"/>
              <w:rPr>
                <w:rStyle w:val="a3"/>
                <w:rFonts w:ascii="仿宋_GB2312" w:eastAsia="仿宋_GB2312" w:hAnsi="仿宋_GB2312" w:cs="仿宋_GB2312" w:hint="eastAsia"/>
                <w:b w:val="0"/>
                <w:color w:val="000000"/>
                <w:kern w:val="0"/>
              </w:rPr>
            </w:pPr>
            <w:r>
              <w:rPr>
                <w:rStyle w:val="a3"/>
                <w:rFonts w:ascii="仿宋_GB2312" w:eastAsia="仿宋_GB2312" w:hAnsi="仿宋_GB2312" w:cs="仿宋_GB2312" w:hint="eastAsia"/>
                <w:b w:val="0"/>
                <w:color w:val="000000"/>
                <w:kern w:val="0"/>
              </w:rPr>
              <w:t>3</w:t>
            </w:r>
          </w:p>
        </w:tc>
        <w:tc>
          <w:tcPr>
            <w:tcW w:w="1544" w:type="dxa"/>
            <w:tcBorders>
              <w:top w:val="single" w:sz="4" w:space="0" w:color="000000"/>
              <w:left w:val="single" w:sz="4" w:space="0" w:color="000000"/>
              <w:bottom w:val="single" w:sz="4" w:space="0" w:color="000000"/>
              <w:right w:val="single" w:sz="4" w:space="0" w:color="000000"/>
              <w:tl2br w:val="nil"/>
              <w:tr2bl w:val="nil"/>
            </w:tcBorders>
            <w:noWrap/>
            <w:vAlign w:val="center"/>
          </w:tcPr>
          <w:p w:rsidR="00704977" w:rsidRPr="00037E1B" w:rsidRDefault="00704977" w:rsidP="00704977">
            <w:pPr>
              <w:spacing w:line="0" w:lineRule="atLeast"/>
              <w:jc w:val="center"/>
              <w:textAlignment w:val="center"/>
              <w:rPr>
                <w:rStyle w:val="a3"/>
                <w:rFonts w:ascii="仿宋_GB2312" w:eastAsia="仿宋_GB2312" w:hAnsi="仿宋_GB2312" w:cs="仿宋_GB2312"/>
                <w:b w:val="0"/>
                <w:color w:val="000000"/>
                <w:kern w:val="0"/>
              </w:rPr>
            </w:pPr>
            <w:r w:rsidRPr="00037E1B">
              <w:rPr>
                <w:rStyle w:val="a3"/>
                <w:rFonts w:ascii="仿宋_GB2312" w:eastAsia="仿宋_GB2312" w:hAnsi="仿宋_GB2312" w:cs="仿宋_GB2312" w:hint="eastAsia"/>
                <w:b w:val="0"/>
                <w:color w:val="000000"/>
                <w:kern w:val="0"/>
              </w:rPr>
              <w:t>公路运输</w:t>
            </w:r>
          </w:p>
          <w:p w:rsidR="00704977" w:rsidRPr="00037E1B" w:rsidRDefault="00704977" w:rsidP="00704977">
            <w:pPr>
              <w:spacing w:line="0" w:lineRule="atLeast"/>
              <w:jc w:val="center"/>
              <w:textAlignment w:val="center"/>
              <w:rPr>
                <w:rFonts w:ascii="仿宋_GB2312" w:eastAsia="仿宋_GB2312" w:hAnsi="仿宋_GB2312" w:cs="仿宋_GB2312"/>
                <w:color w:val="000000"/>
                <w:kern w:val="0"/>
                <w:sz w:val="24"/>
              </w:rPr>
            </w:pPr>
            <w:r w:rsidRPr="00037E1B">
              <w:rPr>
                <w:rStyle w:val="a3"/>
                <w:rFonts w:ascii="仿宋_GB2312" w:eastAsia="仿宋_GB2312" w:hAnsi="仿宋_GB2312" w:cs="仿宋_GB2312" w:hint="eastAsia"/>
                <w:b w:val="0"/>
                <w:color w:val="000000"/>
                <w:kern w:val="0"/>
              </w:rPr>
              <w:t>管理</w:t>
            </w:r>
          </w:p>
        </w:tc>
        <w:tc>
          <w:tcPr>
            <w:tcW w:w="696" w:type="dxa"/>
            <w:tcBorders>
              <w:top w:val="single" w:sz="4" w:space="0" w:color="000000"/>
              <w:left w:val="single" w:sz="4" w:space="0" w:color="000000"/>
              <w:bottom w:val="single" w:sz="4" w:space="0" w:color="000000"/>
              <w:right w:val="single" w:sz="4" w:space="0" w:color="000000"/>
              <w:tl2br w:val="nil"/>
              <w:tr2bl w:val="nil"/>
            </w:tcBorders>
            <w:noWrap/>
            <w:vAlign w:val="center"/>
          </w:tcPr>
          <w:p w:rsidR="00704977" w:rsidRPr="00037E1B" w:rsidRDefault="00704977" w:rsidP="00704977">
            <w:pPr>
              <w:spacing w:line="0" w:lineRule="atLeast"/>
              <w:jc w:val="center"/>
              <w:textAlignment w:val="center"/>
              <w:rPr>
                <w:rFonts w:ascii="仿宋_GB2312" w:eastAsia="仿宋_GB2312" w:hAnsi="仿宋_GB2312" w:cs="仿宋_GB2312"/>
                <w:color w:val="000000"/>
                <w:kern w:val="0"/>
                <w:sz w:val="24"/>
              </w:rPr>
            </w:pPr>
            <w:r w:rsidRPr="00037E1B">
              <w:rPr>
                <w:rStyle w:val="a3"/>
                <w:rFonts w:ascii="仿宋_GB2312" w:eastAsia="仿宋_GB2312" w:hAnsi="仿宋_GB2312" w:cs="仿宋_GB2312" w:hint="eastAsia"/>
                <w:b w:val="0"/>
                <w:color w:val="000000"/>
                <w:kern w:val="0"/>
              </w:rPr>
              <w:t>专技</w:t>
            </w:r>
          </w:p>
        </w:tc>
        <w:tc>
          <w:tcPr>
            <w:tcW w:w="773" w:type="dxa"/>
            <w:tcBorders>
              <w:top w:val="single" w:sz="4" w:space="0" w:color="000000"/>
              <w:left w:val="single" w:sz="4" w:space="0" w:color="000000"/>
              <w:bottom w:val="single" w:sz="4" w:space="0" w:color="000000"/>
              <w:right w:val="single" w:sz="4" w:space="0" w:color="000000"/>
              <w:tl2br w:val="nil"/>
              <w:tr2bl w:val="nil"/>
            </w:tcBorders>
            <w:vAlign w:val="center"/>
          </w:tcPr>
          <w:p w:rsidR="00704977" w:rsidRPr="00037E1B" w:rsidRDefault="00704977" w:rsidP="00704977">
            <w:pPr>
              <w:spacing w:line="0" w:lineRule="atLeast"/>
              <w:jc w:val="center"/>
              <w:textAlignment w:val="center"/>
              <w:rPr>
                <w:rFonts w:ascii="仿宋_GB2312" w:eastAsia="仿宋_GB2312" w:hAnsi="仿宋_GB2312" w:cs="仿宋_GB2312"/>
                <w:color w:val="000000"/>
                <w:kern w:val="0"/>
                <w:sz w:val="24"/>
              </w:rPr>
            </w:pPr>
            <w:r w:rsidRPr="00037E1B">
              <w:rPr>
                <w:rStyle w:val="a3"/>
                <w:rFonts w:ascii="仿宋_GB2312" w:eastAsia="仿宋_GB2312" w:hAnsi="仿宋_GB2312" w:cs="仿宋_GB2312" w:hint="eastAsia"/>
                <w:b w:val="0"/>
                <w:color w:val="000000"/>
                <w:kern w:val="0"/>
              </w:rPr>
              <w:t>2</w:t>
            </w:r>
          </w:p>
        </w:tc>
        <w:tc>
          <w:tcPr>
            <w:tcW w:w="2216" w:type="dxa"/>
            <w:tcBorders>
              <w:top w:val="single" w:sz="4" w:space="0" w:color="000000"/>
              <w:left w:val="single" w:sz="4" w:space="0" w:color="000000"/>
              <w:bottom w:val="single" w:sz="4" w:space="0" w:color="000000"/>
              <w:right w:val="single" w:sz="4" w:space="0" w:color="000000"/>
              <w:tl2br w:val="nil"/>
              <w:tr2bl w:val="nil"/>
            </w:tcBorders>
            <w:vAlign w:val="center"/>
          </w:tcPr>
          <w:p w:rsidR="00704977" w:rsidRPr="00037E1B" w:rsidRDefault="00704977" w:rsidP="00704977">
            <w:pPr>
              <w:spacing w:line="0" w:lineRule="atLeast"/>
              <w:jc w:val="center"/>
              <w:textAlignment w:val="center"/>
              <w:rPr>
                <w:rStyle w:val="a3"/>
                <w:rFonts w:ascii="仿宋_GB2312" w:eastAsia="仿宋_GB2312" w:hAnsi="仿宋_GB2312" w:cs="仿宋_GB2312"/>
                <w:b w:val="0"/>
                <w:color w:val="000000"/>
                <w:kern w:val="0"/>
              </w:rPr>
            </w:pPr>
            <w:r w:rsidRPr="00037E1B">
              <w:rPr>
                <w:rStyle w:val="a3"/>
                <w:rFonts w:ascii="仿宋_GB2312" w:eastAsia="仿宋_GB2312" w:hAnsi="仿宋_GB2312" w:cs="仿宋_GB2312" w:hint="eastAsia"/>
                <w:b w:val="0"/>
                <w:color w:val="000000"/>
                <w:kern w:val="0"/>
              </w:rPr>
              <w:t>40周岁以下(1979年12月18日以后出生)</w:t>
            </w:r>
          </w:p>
        </w:tc>
        <w:tc>
          <w:tcPr>
            <w:tcW w:w="1134" w:type="dxa"/>
            <w:tcBorders>
              <w:top w:val="single" w:sz="4" w:space="0" w:color="000000"/>
              <w:left w:val="single" w:sz="4" w:space="0" w:color="000000"/>
              <w:bottom w:val="single" w:sz="4" w:space="0" w:color="000000"/>
              <w:right w:val="single" w:sz="4" w:space="0" w:color="000000"/>
              <w:tl2br w:val="nil"/>
              <w:tr2bl w:val="nil"/>
            </w:tcBorders>
            <w:noWrap/>
            <w:vAlign w:val="center"/>
          </w:tcPr>
          <w:p w:rsidR="00704977" w:rsidRPr="00037E1B" w:rsidRDefault="00704977" w:rsidP="00704977">
            <w:pPr>
              <w:spacing w:line="0" w:lineRule="atLeast"/>
              <w:jc w:val="center"/>
              <w:textAlignment w:val="center"/>
              <w:rPr>
                <w:rFonts w:ascii="仿宋_GB2312" w:eastAsia="仿宋_GB2312" w:hAnsi="仿宋_GB2312" w:cs="仿宋_GB2312"/>
                <w:color w:val="000000"/>
                <w:kern w:val="0"/>
                <w:sz w:val="24"/>
              </w:rPr>
            </w:pPr>
            <w:r w:rsidRPr="00037E1B">
              <w:rPr>
                <w:rStyle w:val="a3"/>
                <w:rFonts w:ascii="仿宋_GB2312" w:eastAsia="仿宋_GB2312" w:hAnsi="仿宋_GB2312" w:cs="仿宋_GB2312" w:hint="eastAsia"/>
                <w:b w:val="0"/>
                <w:color w:val="000000"/>
                <w:kern w:val="0"/>
              </w:rPr>
              <w:t>本科</w:t>
            </w:r>
            <w:r w:rsidRPr="00037E1B">
              <w:rPr>
                <w:rStyle w:val="a3"/>
                <w:rFonts w:ascii="仿宋_GB2312" w:eastAsia="仿宋_GB2312" w:hAnsi="仿宋_GB2312" w:cs="仿宋_GB2312" w:hint="eastAsia"/>
                <w:b w:val="0"/>
                <w:kern w:val="0"/>
              </w:rPr>
              <w:t>及以</w:t>
            </w:r>
            <w:r w:rsidRPr="00037E1B">
              <w:rPr>
                <w:rStyle w:val="a3"/>
                <w:rFonts w:ascii="仿宋_GB2312" w:eastAsia="仿宋_GB2312" w:hAnsi="仿宋_GB2312" w:cs="仿宋_GB2312" w:hint="eastAsia"/>
                <w:b w:val="0"/>
                <w:color w:val="000000"/>
                <w:kern w:val="0"/>
              </w:rPr>
              <w:t>上</w:t>
            </w:r>
          </w:p>
        </w:tc>
        <w:tc>
          <w:tcPr>
            <w:tcW w:w="1526" w:type="dxa"/>
            <w:tcBorders>
              <w:top w:val="single" w:sz="4" w:space="0" w:color="000000"/>
              <w:left w:val="single" w:sz="4" w:space="0" w:color="000000"/>
              <w:bottom w:val="single" w:sz="4" w:space="0" w:color="000000"/>
              <w:right w:val="single" w:sz="4" w:space="0" w:color="000000"/>
              <w:tl2br w:val="nil"/>
              <w:tr2bl w:val="nil"/>
            </w:tcBorders>
            <w:noWrap/>
            <w:vAlign w:val="center"/>
          </w:tcPr>
          <w:p w:rsidR="00704977" w:rsidRPr="00037E1B" w:rsidRDefault="00704977" w:rsidP="00704977">
            <w:pPr>
              <w:spacing w:line="0" w:lineRule="atLeast"/>
              <w:jc w:val="center"/>
              <w:textAlignment w:val="center"/>
              <w:rPr>
                <w:rFonts w:ascii="仿宋_GB2312" w:eastAsia="仿宋_GB2312" w:hAnsi="仿宋_GB2312" w:cs="仿宋_GB2312"/>
                <w:color w:val="000000"/>
                <w:kern w:val="0"/>
                <w:sz w:val="24"/>
              </w:rPr>
            </w:pPr>
            <w:r w:rsidRPr="00037E1B">
              <w:rPr>
                <w:rFonts w:ascii="仿宋_GB2312" w:eastAsia="仿宋_GB2312" w:hAnsi="仿宋_GB2312" w:cs="仿宋_GB2312" w:hint="eastAsia"/>
                <w:color w:val="000000"/>
                <w:kern w:val="0"/>
                <w:sz w:val="24"/>
              </w:rPr>
              <w:t>不限</w:t>
            </w:r>
          </w:p>
        </w:tc>
        <w:tc>
          <w:tcPr>
            <w:tcW w:w="1876" w:type="dxa"/>
            <w:tcBorders>
              <w:top w:val="single" w:sz="4" w:space="0" w:color="000000"/>
              <w:left w:val="single" w:sz="4" w:space="0" w:color="000000"/>
              <w:bottom w:val="single" w:sz="4" w:space="0" w:color="000000"/>
              <w:right w:val="single" w:sz="4" w:space="0" w:color="000000"/>
              <w:tl2br w:val="nil"/>
              <w:tr2bl w:val="nil"/>
            </w:tcBorders>
            <w:noWrap/>
            <w:vAlign w:val="center"/>
          </w:tcPr>
          <w:p w:rsidR="00704977" w:rsidRPr="00037E1B" w:rsidRDefault="00704977" w:rsidP="00704977">
            <w:pPr>
              <w:spacing w:line="0" w:lineRule="atLeast"/>
              <w:jc w:val="center"/>
              <w:textAlignment w:val="center"/>
              <w:rPr>
                <w:rFonts w:ascii="仿宋_GB2312" w:eastAsia="仿宋_GB2312" w:hAnsi="仿宋_GB2312" w:cs="仿宋_GB2312"/>
                <w:color w:val="000000"/>
                <w:kern w:val="0"/>
                <w:sz w:val="24"/>
              </w:rPr>
            </w:pPr>
            <w:r w:rsidRPr="00037E1B">
              <w:rPr>
                <w:rFonts w:ascii="仿宋_GB2312" w:eastAsia="仿宋_GB2312" w:hAnsi="仿宋_GB2312" w:cs="仿宋_GB2312" w:hint="eastAsia"/>
                <w:color w:val="000000"/>
                <w:kern w:val="0"/>
                <w:sz w:val="24"/>
              </w:rPr>
              <w:t>不限</w:t>
            </w:r>
          </w:p>
        </w:tc>
        <w:tc>
          <w:tcPr>
            <w:tcW w:w="3235" w:type="dxa"/>
            <w:tcBorders>
              <w:top w:val="single" w:sz="4" w:space="0" w:color="000000"/>
              <w:left w:val="single" w:sz="4" w:space="0" w:color="000000"/>
              <w:bottom w:val="single" w:sz="4" w:space="0" w:color="000000"/>
              <w:right w:val="single" w:sz="4" w:space="0" w:color="000000"/>
              <w:tl2br w:val="nil"/>
              <w:tr2bl w:val="nil"/>
            </w:tcBorders>
            <w:noWrap/>
            <w:vAlign w:val="center"/>
          </w:tcPr>
          <w:p w:rsidR="00704977" w:rsidRPr="00037E1B" w:rsidRDefault="00704977" w:rsidP="00704977">
            <w:pPr>
              <w:spacing w:line="0" w:lineRule="atLeast"/>
              <w:jc w:val="center"/>
              <w:textAlignment w:val="center"/>
              <w:rPr>
                <w:rFonts w:ascii="仿宋_GB2312" w:eastAsia="仿宋_GB2312" w:hAnsi="仿宋_GB2312" w:cs="仿宋_GB2312"/>
                <w:sz w:val="24"/>
              </w:rPr>
            </w:pPr>
            <w:r w:rsidRPr="00037E1B">
              <w:rPr>
                <w:rFonts w:ascii="仿宋_GB2312" w:eastAsia="仿宋_GB2312" w:hAnsi="仿宋_GB2312" w:cs="仿宋_GB2312" w:hint="eastAsia"/>
                <w:sz w:val="24"/>
              </w:rPr>
              <w:t>从事公路管理、运输管理、工程建设、园林相关岗位工作3年及以上</w:t>
            </w:r>
          </w:p>
        </w:tc>
      </w:tr>
    </w:tbl>
    <w:p w:rsidR="00D839E7" w:rsidRDefault="00D839E7" w:rsidP="00D839E7"/>
    <w:sectPr w:rsidR="00D839E7" w:rsidSect="00632906">
      <w:pgSz w:w="16838" w:h="11906" w:orient="landscape"/>
      <w:pgMar w:top="1803" w:right="1440" w:bottom="1803" w:left="1440" w:header="851" w:footer="992" w:gutter="0"/>
      <w:cols w:space="0"/>
      <w:docGrid w:type="lines" w:linePitch="31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5EAC" w:rsidRDefault="00915EAC" w:rsidP="00DA760F">
      <w:r>
        <w:separator/>
      </w:r>
    </w:p>
  </w:endnote>
  <w:endnote w:type="continuationSeparator" w:id="1">
    <w:p w:rsidR="00915EAC" w:rsidRDefault="00915EAC" w:rsidP="00DA76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altName w:val="Arial Unicode MS"/>
    <w:panose1 w:val="02010601030101010101"/>
    <w:charset w:val="86"/>
    <w:family w:val="auto"/>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5EAC" w:rsidRDefault="00915EAC" w:rsidP="00DA760F">
      <w:r>
        <w:separator/>
      </w:r>
    </w:p>
  </w:footnote>
  <w:footnote w:type="continuationSeparator" w:id="1">
    <w:p w:rsidR="00915EAC" w:rsidRDefault="00915EAC" w:rsidP="00DA760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defaultTabStop w:val="420"/>
  <w:drawingGridVerticalSpacing w:val="159"/>
  <w:displayHorizontalDrawingGridEvery w:val="0"/>
  <w:displayVerticalDrawingGridEvery w:val="2"/>
  <w:characterSpacingControl w:val="compressPunctuation"/>
  <w:hdrShapeDefaults>
    <o:shapedefaults v:ext="edit" spidmax="2150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7D4B1045"/>
    <w:rsid w:val="000003A4"/>
    <w:rsid w:val="00010725"/>
    <w:rsid w:val="00037E1B"/>
    <w:rsid w:val="0004449F"/>
    <w:rsid w:val="000B738A"/>
    <w:rsid w:val="000D5267"/>
    <w:rsid w:val="00112F88"/>
    <w:rsid w:val="0029329C"/>
    <w:rsid w:val="00354C60"/>
    <w:rsid w:val="003F0398"/>
    <w:rsid w:val="00404659"/>
    <w:rsid w:val="004E200F"/>
    <w:rsid w:val="00531E20"/>
    <w:rsid w:val="00551BB4"/>
    <w:rsid w:val="00566448"/>
    <w:rsid w:val="005D34A0"/>
    <w:rsid w:val="005D76F7"/>
    <w:rsid w:val="00632906"/>
    <w:rsid w:val="00671F02"/>
    <w:rsid w:val="006B5BCD"/>
    <w:rsid w:val="006B6191"/>
    <w:rsid w:val="00704977"/>
    <w:rsid w:val="00712D99"/>
    <w:rsid w:val="00717EBA"/>
    <w:rsid w:val="00732A9D"/>
    <w:rsid w:val="00751F64"/>
    <w:rsid w:val="0075495A"/>
    <w:rsid w:val="00755085"/>
    <w:rsid w:val="00842074"/>
    <w:rsid w:val="00845A70"/>
    <w:rsid w:val="00851EBE"/>
    <w:rsid w:val="00887B37"/>
    <w:rsid w:val="00907430"/>
    <w:rsid w:val="00915EAC"/>
    <w:rsid w:val="009538F7"/>
    <w:rsid w:val="009E55B3"/>
    <w:rsid w:val="00A53B8A"/>
    <w:rsid w:val="00A726A4"/>
    <w:rsid w:val="00AB417A"/>
    <w:rsid w:val="00AD4841"/>
    <w:rsid w:val="00B06B81"/>
    <w:rsid w:val="00B138C2"/>
    <w:rsid w:val="00B16728"/>
    <w:rsid w:val="00B53D11"/>
    <w:rsid w:val="00B82300"/>
    <w:rsid w:val="00BC1C0E"/>
    <w:rsid w:val="00BF1A0D"/>
    <w:rsid w:val="00C05691"/>
    <w:rsid w:val="00C27AF8"/>
    <w:rsid w:val="00CA1772"/>
    <w:rsid w:val="00CF00E6"/>
    <w:rsid w:val="00D04846"/>
    <w:rsid w:val="00D839E7"/>
    <w:rsid w:val="00DA760F"/>
    <w:rsid w:val="00E11549"/>
    <w:rsid w:val="00E75B7B"/>
    <w:rsid w:val="00E9547B"/>
    <w:rsid w:val="00EB4D78"/>
    <w:rsid w:val="00EE7CA7"/>
    <w:rsid w:val="00F12963"/>
    <w:rsid w:val="00FD0395"/>
    <w:rsid w:val="0104318C"/>
    <w:rsid w:val="7D4B104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unhideWhenUsed="1"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32906"/>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nhideWhenUsed/>
    <w:qFormat/>
    <w:rsid w:val="00632906"/>
    <w:rPr>
      <w:rFonts w:hint="default"/>
      <w:b/>
      <w:sz w:val="24"/>
    </w:rPr>
  </w:style>
  <w:style w:type="paragraph" w:styleId="a4">
    <w:name w:val="header"/>
    <w:basedOn w:val="a"/>
    <w:link w:val="Char"/>
    <w:rsid w:val="00DA760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DA760F"/>
    <w:rPr>
      <w:rFonts w:ascii="Calibri" w:hAnsi="Calibri"/>
      <w:kern w:val="2"/>
      <w:sz w:val="18"/>
      <w:szCs w:val="18"/>
    </w:rPr>
  </w:style>
  <w:style w:type="paragraph" w:styleId="a5">
    <w:name w:val="footer"/>
    <w:basedOn w:val="a"/>
    <w:link w:val="Char0"/>
    <w:rsid w:val="00DA760F"/>
    <w:pPr>
      <w:tabs>
        <w:tab w:val="center" w:pos="4153"/>
        <w:tab w:val="right" w:pos="8306"/>
      </w:tabs>
      <w:snapToGrid w:val="0"/>
      <w:jc w:val="left"/>
    </w:pPr>
    <w:rPr>
      <w:sz w:val="18"/>
      <w:szCs w:val="18"/>
    </w:rPr>
  </w:style>
  <w:style w:type="character" w:customStyle="1" w:styleId="Char0">
    <w:name w:val="页脚 Char"/>
    <w:basedOn w:val="a0"/>
    <w:link w:val="a5"/>
    <w:rsid w:val="00DA760F"/>
    <w:rPr>
      <w:rFonts w:ascii="Calibri" w:hAnsi="Calibr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1</Pages>
  <Words>48</Words>
  <Characters>278</Characters>
  <Application>Microsoft Office Word</Application>
  <DocSecurity>0</DocSecurity>
  <Lines>2</Lines>
  <Paragraphs>1</Paragraphs>
  <ScaleCrop>false</ScaleCrop>
  <Company>Microsoft</Company>
  <LinksUpToDate>false</LinksUpToDate>
  <CharactersWithSpaces>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杨羽枫</dc:creator>
  <cp:lastModifiedBy>杨东坡科长</cp:lastModifiedBy>
  <cp:revision>15</cp:revision>
  <cp:lastPrinted>2020-12-17T06:42:00Z</cp:lastPrinted>
  <dcterms:created xsi:type="dcterms:W3CDTF">2020-12-16T02:33:00Z</dcterms:created>
  <dcterms:modified xsi:type="dcterms:W3CDTF">2020-12-17T07:41:00Z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