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公开招聘森林消防队员体能技能测试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评 分 办 法</w:t>
      </w:r>
    </w:p>
    <w:p>
      <w:pPr>
        <w:jc w:val="center"/>
        <w:rPr>
          <w:rFonts w:hint="eastAsia"/>
          <w:sz w:val="18"/>
          <w:szCs w:val="1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为客观、公正、公平地评价森林消防队员体能、技能测试成绩，特制定本办法。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一、体能测试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1．考核项目：1000米长跑、俯卧撑、立定跳远；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2．单项计分方法：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（1）1000米长跑。及格标准为4'30″，计60分。每减少1秒，相应得分增加1分。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（2）腹卧撑。及格标准为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个/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分钟，计60分。每增加1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个</w:t>
      </w:r>
      <w:r>
        <w:rPr>
          <w:rFonts w:hint="eastAsia" w:ascii="仿宋_GB2312" w:eastAsia="仿宋_GB2312"/>
          <w:sz w:val="32"/>
          <w:szCs w:val="32"/>
        </w:rPr>
        <w:t>，相应得分增加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（3）立定跳远。及格标准为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2米，计60分。每增加0.1米，相应得分增加8分。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技能测试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1．考核项目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路考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2．单项计分方法（100分）：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①起步：起步后退；不打转向灯；发动机启动后不及时松开启动开关，每项扣5分。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②通过路口：通过路口前未减速慢行；不按规定避让行人和优先通行车辆，每项扣5分。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③超车：超车选择不合理，影响其它车辆通行；从右侧超车；未观察交通情况和保持安全距离；每项扣5分。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④靠边停车：停车前未观察后方和右侧交通情况；停车后车身超过右侧边缘线或人行道边缘；停车后未拉手刹车；下车前未交发动机熄火，每项扣5分。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⑤调头：调头地点选择不当；妨碍正常行驶车辆和行人通行，每项扣5分。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A4767"/>
    <w:rsid w:val="0BD914DB"/>
    <w:rsid w:val="14413DDF"/>
    <w:rsid w:val="507775EC"/>
    <w:rsid w:val="6BE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2020-01-22T08:46:00Z</dcterms:created>
  <dc:creator>gtj</dc:creator>
  <cp:lastModifiedBy>gtj</cp:lastModifiedBy>
  <dcterms:modified xsi:type="dcterms:W3CDTF">2020-02-20T02:27:06Z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