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2-2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坪山区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社区专职工作者报名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岗位编码：</w:t>
      </w:r>
    </w:p>
    <w:tbl>
      <w:tblPr>
        <w:tblStyle w:val="5"/>
        <w:tblW w:w="9836" w:type="dxa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81"/>
        <w:gridCol w:w="1395"/>
        <w:gridCol w:w="1485"/>
        <w:gridCol w:w="1305"/>
        <w:gridCol w:w="1275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出生年月（ 岁）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照片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户籍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状况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（有何专长）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教育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45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现工作单位及职务（含党内职务）</w:t>
            </w:r>
          </w:p>
        </w:tc>
        <w:tc>
          <w:tcPr>
            <w:tcW w:w="73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居住地</w:t>
            </w:r>
          </w:p>
        </w:tc>
        <w:tc>
          <w:tcPr>
            <w:tcW w:w="73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atLeast"/>
        </w:trPr>
        <w:tc>
          <w:tcPr>
            <w:tcW w:w="12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学</w:t>
            </w:r>
          </w:p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习</w:t>
            </w:r>
          </w:p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和</w:t>
            </w:r>
          </w:p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工</w:t>
            </w:r>
          </w:p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作</w:t>
            </w:r>
          </w:p>
          <w:p>
            <w:pPr>
              <w:spacing w:line="560" w:lineRule="exact"/>
              <w:jc w:val="center"/>
              <w:rPr>
                <w:rFonts w:hint="eastAsia" w:ascii="黑体" w:hAnsi="仿宋" w:eastAsia="黑体" w:cs="楷体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  <w:lang w:eastAsia="zh-CN"/>
              </w:rPr>
              <w:t>经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黑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</w:trPr>
        <w:tc>
          <w:tcPr>
            <w:tcW w:w="12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主要</w:t>
            </w:r>
          </w:p>
          <w:p>
            <w:pPr>
              <w:spacing w:line="560" w:lineRule="exact"/>
              <w:jc w:val="center"/>
              <w:rPr>
                <w:rFonts w:hint="eastAsia" w:ascii="黑体" w:hAnsi="仿宋" w:eastAsia="黑体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  <w:lang w:val="en-US" w:eastAsia="zh-CN"/>
              </w:rPr>
              <w:t>奖惩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126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声</w:t>
            </w:r>
          </w:p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明</w:t>
            </w:r>
          </w:p>
        </w:tc>
        <w:tc>
          <w:tcPr>
            <w:tcW w:w="8575" w:type="dxa"/>
            <w:gridSpan w:val="6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本人已知晓和同意《坪山区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社区专职工作者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招聘公告》内容，声明并保证本《报名登记表》内容属实，没有任何虚假，否则本人自愿承担包括取消录用资格在内的一切后果。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报名人（签字）：                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26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备</w:t>
            </w:r>
          </w:p>
          <w:p>
            <w:pPr>
              <w:spacing w:line="560" w:lineRule="exact"/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仿宋" w:eastAsia="黑体" w:cs="楷体_GB2312"/>
                <w:sz w:val="28"/>
                <w:szCs w:val="28"/>
              </w:rPr>
            </w:pPr>
            <w:r>
              <w:rPr>
                <w:rFonts w:hint="eastAsia" w:ascii="黑体" w:hAnsi="仿宋" w:eastAsia="黑体" w:cs="楷体_GB2312"/>
                <w:sz w:val="28"/>
                <w:szCs w:val="28"/>
              </w:rPr>
              <w:t>注</w:t>
            </w:r>
          </w:p>
        </w:tc>
        <w:tc>
          <w:tcPr>
            <w:tcW w:w="85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eastAsia="仿宋_GB231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杨培培</cp:lastModifiedBy>
  <dcterms:modified xsi:type="dcterms:W3CDTF">2020-12-24T07:24:38Z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