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8D0" w:rsidRDefault="00A958D0" w:rsidP="00A958D0">
      <w:pPr>
        <w:ind w:firstLineChars="200" w:firstLine="643"/>
        <w:jc w:val="center"/>
        <w:rPr>
          <w:b/>
          <w:sz w:val="32"/>
          <w:szCs w:val="32"/>
        </w:rPr>
      </w:pPr>
      <w:r w:rsidRPr="00D508FE">
        <w:rPr>
          <w:rFonts w:hint="eastAsia"/>
          <w:b/>
          <w:sz w:val="32"/>
          <w:szCs w:val="32"/>
          <w:u w:val="single"/>
        </w:rPr>
        <w:t>后勤管理服务中心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岗位</w:t>
      </w:r>
      <w:r w:rsidRPr="00AF2669">
        <w:rPr>
          <w:rFonts w:hint="eastAsia"/>
          <w:b/>
          <w:sz w:val="32"/>
          <w:szCs w:val="32"/>
        </w:rPr>
        <w:t>招聘信息</w:t>
      </w:r>
    </w:p>
    <w:p w:rsidR="00A958D0" w:rsidRDefault="00A958D0" w:rsidP="00A958D0">
      <w:pPr>
        <w:spacing w:line="480" w:lineRule="exact"/>
        <w:rPr>
          <w:rFonts w:ascii="仿宋_GB2312" w:eastAsia="仿宋_GB2312"/>
          <w:sz w:val="30"/>
          <w:szCs w:val="30"/>
        </w:rPr>
      </w:pPr>
      <w:r w:rsidRPr="001E6D3D">
        <w:rPr>
          <w:rFonts w:ascii="仿宋_GB2312" w:eastAsia="仿宋_GB2312" w:hint="eastAsia"/>
          <w:sz w:val="30"/>
          <w:szCs w:val="30"/>
        </w:rPr>
        <w:t>岗位名称：</w:t>
      </w:r>
      <w:r w:rsidRPr="00D508FE">
        <w:rPr>
          <w:rFonts w:ascii="仿宋_GB2312" w:eastAsia="仿宋_GB2312" w:hint="eastAsia"/>
          <w:sz w:val="30"/>
          <w:szCs w:val="30"/>
        </w:rPr>
        <w:t xml:space="preserve">后勤管理服务中心  </w:t>
      </w:r>
      <w:r>
        <w:rPr>
          <w:rFonts w:ascii="仿宋_GB2312" w:eastAsia="仿宋_GB2312" w:hint="eastAsia"/>
          <w:sz w:val="30"/>
          <w:szCs w:val="30"/>
        </w:rPr>
        <w:t>后勤管理岗</w:t>
      </w:r>
    </w:p>
    <w:p w:rsidR="00A958D0" w:rsidRDefault="00A958D0" w:rsidP="00A958D0"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招聘范围：</w:t>
      </w:r>
      <w:r>
        <w:rPr>
          <w:rFonts w:ascii="Meiryo" w:eastAsia="Meiryo" w:hAnsi="Meiryo" w:cs="Meiryo"/>
          <w:sz w:val="30"/>
          <w:szCs w:val="30"/>
        </w:rPr>
        <w:t>☐</w:t>
      </w:r>
      <w:r>
        <w:rPr>
          <w:rFonts w:ascii="仿宋_GB2312" w:eastAsia="仿宋_GB2312" w:hint="eastAsia"/>
          <w:sz w:val="30"/>
          <w:szCs w:val="30"/>
        </w:rPr>
        <w:t xml:space="preserve"> 参与社会招聘与应届生招聘 </w:t>
      </w:r>
      <w:r>
        <w:rPr>
          <w:rFonts w:ascii="仿宋_GB2312" w:eastAsia="仿宋_GB2312"/>
          <w:sz w:val="30"/>
          <w:szCs w:val="30"/>
        </w:rPr>
        <w:t xml:space="preserve"> </w:t>
      </w:r>
    </w:p>
    <w:p w:rsidR="00A958D0" w:rsidRDefault="00A958D0" w:rsidP="00A958D0">
      <w:pPr>
        <w:spacing w:line="480" w:lineRule="exact"/>
        <w:ind w:firstLineChars="500" w:firstLine="1500"/>
        <w:jc w:val="left"/>
        <w:rPr>
          <w:rFonts w:ascii="仿宋_GB2312" w:eastAsia="仿宋_GB2312"/>
          <w:sz w:val="30"/>
          <w:szCs w:val="30"/>
        </w:rPr>
      </w:pPr>
      <w:r w:rsidRPr="00A97E05">
        <w:rPr>
          <w:rFonts w:ascii="Segoe UI Symbol" w:eastAsia="仿宋_GB2312" w:hAnsi="Segoe UI Symbol" w:cs="Segoe UI Symbol"/>
          <w:sz w:val="30"/>
          <w:szCs w:val="30"/>
        </w:rPr>
        <w:t>☑</w:t>
      </w:r>
      <w:r w:rsidRPr="00A97E05"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仅参与社会招聘 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A958D0" w:rsidRPr="001E6D3D" w:rsidRDefault="00A958D0" w:rsidP="00A958D0">
      <w:pPr>
        <w:spacing w:line="480" w:lineRule="exact"/>
        <w:ind w:firstLineChars="500" w:firstLine="1500"/>
        <w:jc w:val="left"/>
        <w:rPr>
          <w:rFonts w:ascii="仿宋_GB2312" w:eastAsia="仿宋_GB2312"/>
          <w:sz w:val="30"/>
          <w:szCs w:val="30"/>
          <w:shd w:val="pct15" w:color="auto" w:fill="FFFFFF"/>
        </w:rPr>
      </w:pPr>
      <w:r>
        <w:rPr>
          <w:rFonts w:ascii="仿宋_GB2312" w:eastAsia="仿宋_GB2312" w:hint="eastAsia"/>
          <w:sz w:val="30"/>
          <w:szCs w:val="30"/>
        </w:rPr>
        <w:t>□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仅参与应届生招聘</w:t>
      </w:r>
    </w:p>
    <w:p w:rsidR="00A958D0" w:rsidRPr="001E6D3D" w:rsidRDefault="00A958D0" w:rsidP="00A958D0">
      <w:pPr>
        <w:spacing w:line="480" w:lineRule="exact"/>
        <w:rPr>
          <w:rFonts w:ascii="仿宋_GB2312" w:eastAsia="仿宋_GB2312"/>
          <w:sz w:val="30"/>
          <w:szCs w:val="30"/>
          <w:shd w:val="pct15" w:color="auto" w:fill="FFFFFF"/>
        </w:rPr>
      </w:pPr>
      <w:r w:rsidRPr="001E6D3D">
        <w:rPr>
          <w:rFonts w:ascii="仿宋_GB2312" w:eastAsia="仿宋_GB2312" w:hint="eastAsia"/>
          <w:sz w:val="30"/>
          <w:szCs w:val="30"/>
        </w:rPr>
        <w:t>学历要求：</w:t>
      </w:r>
      <w:r>
        <w:rPr>
          <w:rFonts w:ascii="仿宋_GB2312" w:eastAsia="仿宋_GB2312" w:hint="eastAsia"/>
          <w:sz w:val="30"/>
          <w:szCs w:val="30"/>
        </w:rPr>
        <w:t>专</w:t>
      </w:r>
      <w:r w:rsidRPr="00D508FE">
        <w:rPr>
          <w:rFonts w:ascii="仿宋_GB2312" w:eastAsia="仿宋_GB2312" w:hint="eastAsia"/>
          <w:sz w:val="30"/>
          <w:szCs w:val="30"/>
        </w:rPr>
        <w:t>科及以上</w:t>
      </w:r>
    </w:p>
    <w:p w:rsidR="00A958D0" w:rsidRDefault="00A958D0" w:rsidP="00A958D0">
      <w:pPr>
        <w:spacing w:line="480" w:lineRule="exact"/>
        <w:rPr>
          <w:rFonts w:ascii="仿宋_GB2312" w:eastAsia="仿宋_GB2312"/>
          <w:sz w:val="30"/>
          <w:szCs w:val="30"/>
        </w:rPr>
      </w:pPr>
      <w:r w:rsidRPr="001E6D3D">
        <w:rPr>
          <w:rFonts w:ascii="仿宋_GB2312" w:eastAsia="仿宋_GB2312" w:hint="eastAsia"/>
          <w:sz w:val="30"/>
          <w:szCs w:val="30"/>
        </w:rPr>
        <w:t>专业要求：</w:t>
      </w:r>
      <w:r w:rsidR="00622363">
        <w:rPr>
          <w:rFonts w:ascii="仿宋_GB2312" w:eastAsia="仿宋_GB2312" w:hint="eastAsia"/>
          <w:sz w:val="30"/>
          <w:szCs w:val="30"/>
        </w:rPr>
        <w:t>工商管理、公共管理</w:t>
      </w:r>
      <w:bookmarkStart w:id="0" w:name="_GoBack"/>
      <w:bookmarkEnd w:id="0"/>
      <w:r w:rsidRPr="00D508FE">
        <w:rPr>
          <w:rFonts w:ascii="仿宋_GB2312" w:eastAsia="仿宋_GB2312" w:hint="eastAsia"/>
          <w:sz w:val="30"/>
          <w:szCs w:val="30"/>
        </w:rPr>
        <w:t>等相关专业</w:t>
      </w:r>
    </w:p>
    <w:p w:rsidR="00A958D0" w:rsidRPr="001E6D3D" w:rsidRDefault="00A958D0" w:rsidP="00A958D0">
      <w:pPr>
        <w:spacing w:line="480" w:lineRule="exact"/>
        <w:rPr>
          <w:rFonts w:ascii="仿宋_GB2312" w:eastAsia="仿宋_GB2312"/>
          <w:sz w:val="30"/>
          <w:szCs w:val="30"/>
        </w:rPr>
      </w:pPr>
      <w:r w:rsidRPr="001E6D3D">
        <w:rPr>
          <w:rFonts w:ascii="仿宋_GB2312" w:eastAsia="仿宋_GB2312" w:hint="eastAsia"/>
          <w:sz w:val="30"/>
          <w:szCs w:val="30"/>
        </w:rPr>
        <w:t>外语要求：</w:t>
      </w:r>
    </w:p>
    <w:p w:rsidR="00A958D0" w:rsidRPr="00441D24" w:rsidRDefault="00A958D0" w:rsidP="00A958D0">
      <w:pPr>
        <w:spacing w:line="480" w:lineRule="exact"/>
        <w:rPr>
          <w:rFonts w:ascii="仿宋_GB2312" w:eastAsia="仿宋_GB2312"/>
          <w:sz w:val="30"/>
          <w:szCs w:val="30"/>
        </w:rPr>
      </w:pPr>
      <w:r w:rsidRPr="001E6D3D">
        <w:rPr>
          <w:rFonts w:ascii="仿宋_GB2312" w:eastAsia="仿宋_GB2312" w:hint="eastAsia"/>
          <w:sz w:val="30"/>
          <w:szCs w:val="30"/>
        </w:rPr>
        <w:t>招聘人数：</w:t>
      </w:r>
      <w:r>
        <w:rPr>
          <w:rFonts w:ascii="仿宋_GB2312" w:eastAsia="仿宋_GB2312" w:hint="eastAsia"/>
          <w:sz w:val="30"/>
          <w:szCs w:val="30"/>
        </w:rPr>
        <w:t>2</w:t>
      </w:r>
      <w:r w:rsidRPr="00D508FE">
        <w:rPr>
          <w:rFonts w:ascii="仿宋_GB2312" w:eastAsia="仿宋_GB2312" w:hint="eastAsia"/>
          <w:sz w:val="30"/>
          <w:szCs w:val="30"/>
        </w:rPr>
        <w:t>人</w:t>
      </w:r>
    </w:p>
    <w:p w:rsidR="00A958D0" w:rsidRDefault="00A958D0" w:rsidP="00A958D0">
      <w:pPr>
        <w:spacing w:line="480" w:lineRule="exact"/>
        <w:rPr>
          <w:rFonts w:ascii="仿宋_GB2312" w:eastAsia="仿宋_GB2312" w:hAnsi="宋体" w:cs="Arial"/>
          <w:b/>
          <w:bCs/>
          <w:kern w:val="0"/>
          <w:sz w:val="30"/>
          <w:szCs w:val="30"/>
        </w:rPr>
      </w:pPr>
    </w:p>
    <w:p w:rsidR="00A958D0" w:rsidRDefault="00A958D0" w:rsidP="00A958D0">
      <w:pPr>
        <w:spacing w:line="480" w:lineRule="exact"/>
        <w:rPr>
          <w:rFonts w:ascii="仿宋_GB2312" w:eastAsia="仿宋_GB2312"/>
          <w:sz w:val="30"/>
          <w:szCs w:val="30"/>
        </w:rPr>
      </w:pPr>
      <w:r w:rsidRPr="001E6D3D">
        <w:rPr>
          <w:rFonts w:ascii="仿宋_GB2312" w:eastAsia="仿宋_GB2312" w:hAnsi="宋体" w:cs="Arial" w:hint="eastAsia"/>
          <w:b/>
          <w:bCs/>
          <w:kern w:val="0"/>
          <w:sz w:val="30"/>
          <w:szCs w:val="30"/>
        </w:rPr>
        <w:t>【</w:t>
      </w:r>
      <w:r>
        <w:rPr>
          <w:rFonts w:ascii="仿宋_GB2312" w:eastAsia="仿宋_GB2312" w:hint="eastAsia"/>
          <w:b/>
          <w:sz w:val="30"/>
          <w:szCs w:val="30"/>
        </w:rPr>
        <w:t>岗位</w:t>
      </w:r>
      <w:r w:rsidRPr="001E6D3D">
        <w:rPr>
          <w:rFonts w:ascii="仿宋_GB2312" w:eastAsia="仿宋_GB2312" w:hint="eastAsia"/>
          <w:b/>
          <w:sz w:val="30"/>
          <w:szCs w:val="30"/>
        </w:rPr>
        <w:t>简介</w:t>
      </w:r>
      <w:r w:rsidRPr="001E6D3D">
        <w:rPr>
          <w:rFonts w:ascii="仿宋_GB2312" w:eastAsia="仿宋_GB2312" w:hAnsi="宋体" w:cs="Arial" w:hint="eastAsia"/>
          <w:b/>
          <w:bCs/>
          <w:kern w:val="0"/>
          <w:sz w:val="30"/>
          <w:szCs w:val="30"/>
        </w:rPr>
        <w:t>】</w:t>
      </w:r>
    </w:p>
    <w:p w:rsidR="00A958D0" w:rsidRDefault="00A958D0" w:rsidP="00A958D0">
      <w:pPr>
        <w:numPr>
          <w:ilvl w:val="0"/>
          <w:numId w:val="2"/>
        </w:numPr>
        <w:spacing w:line="480" w:lineRule="exact"/>
        <w:rPr>
          <w:rFonts w:ascii="仿宋_GB2312" w:eastAsia="仿宋_GB2312"/>
          <w:sz w:val="30"/>
          <w:szCs w:val="30"/>
        </w:rPr>
      </w:pPr>
      <w:r w:rsidRPr="00D508FE">
        <w:rPr>
          <w:rFonts w:ascii="仿宋_GB2312" w:eastAsia="仿宋_GB2312" w:hint="eastAsia"/>
          <w:sz w:val="30"/>
          <w:szCs w:val="30"/>
        </w:rPr>
        <w:t>全心全意为</w:t>
      </w:r>
      <w:r>
        <w:rPr>
          <w:rFonts w:ascii="仿宋_GB2312" w:eastAsia="仿宋_GB2312" w:hint="eastAsia"/>
          <w:sz w:val="30"/>
          <w:szCs w:val="30"/>
        </w:rPr>
        <w:t>科研、教学</w:t>
      </w:r>
      <w:r w:rsidRPr="00D508FE">
        <w:rPr>
          <w:rFonts w:ascii="仿宋_GB2312" w:eastAsia="仿宋_GB2312" w:hint="eastAsia"/>
          <w:sz w:val="30"/>
          <w:szCs w:val="30"/>
        </w:rPr>
        <w:t>服务，做到热心、耐心、细心、微笑服务。</w:t>
      </w:r>
    </w:p>
    <w:p w:rsidR="00A958D0" w:rsidRPr="00441D24" w:rsidRDefault="00A958D0" w:rsidP="00A958D0">
      <w:pPr>
        <w:numPr>
          <w:ilvl w:val="0"/>
          <w:numId w:val="2"/>
        </w:numPr>
        <w:spacing w:line="480" w:lineRule="exact"/>
        <w:rPr>
          <w:rFonts w:ascii="仿宋_GB2312" w:eastAsia="仿宋_GB2312"/>
          <w:sz w:val="30"/>
          <w:szCs w:val="30"/>
        </w:rPr>
      </w:pPr>
      <w:r w:rsidRPr="00441D24">
        <w:rPr>
          <w:rFonts w:ascii="仿宋_GB2312" w:eastAsia="仿宋_GB2312" w:hint="eastAsia"/>
          <w:sz w:val="30"/>
          <w:szCs w:val="30"/>
        </w:rPr>
        <w:t>发扬团队精神，责任担当精神，大局意识</w:t>
      </w:r>
      <w:r w:rsidRPr="00441D24">
        <w:rPr>
          <w:rFonts w:ascii="仿宋_GB2312" w:eastAsia="仿宋_GB2312"/>
          <w:sz w:val="30"/>
          <w:szCs w:val="30"/>
        </w:rPr>
        <w:t>。</w:t>
      </w:r>
    </w:p>
    <w:p w:rsidR="00A958D0" w:rsidRDefault="00A958D0" w:rsidP="00A958D0">
      <w:pPr>
        <w:spacing w:line="480" w:lineRule="exact"/>
        <w:rPr>
          <w:rFonts w:ascii="仿宋_GB2312" w:eastAsia="仿宋_GB2312" w:hAnsi="宋体" w:cs="Arial"/>
          <w:b/>
          <w:bCs/>
          <w:kern w:val="0"/>
          <w:sz w:val="30"/>
          <w:szCs w:val="30"/>
        </w:rPr>
      </w:pPr>
    </w:p>
    <w:p w:rsidR="00A958D0" w:rsidRPr="00D508FE" w:rsidRDefault="00A958D0" w:rsidP="00A958D0">
      <w:pPr>
        <w:spacing w:line="480" w:lineRule="exact"/>
        <w:rPr>
          <w:rFonts w:ascii="仿宋_GB2312" w:eastAsia="仿宋_GB2312"/>
          <w:sz w:val="30"/>
          <w:szCs w:val="30"/>
        </w:rPr>
      </w:pPr>
      <w:r w:rsidRPr="001E6D3D">
        <w:rPr>
          <w:rFonts w:ascii="仿宋_GB2312" w:eastAsia="仿宋_GB2312" w:hAnsi="宋体" w:cs="Arial" w:hint="eastAsia"/>
          <w:b/>
          <w:bCs/>
          <w:kern w:val="0"/>
          <w:sz w:val="30"/>
          <w:szCs w:val="30"/>
        </w:rPr>
        <w:t>【招聘条件】</w:t>
      </w:r>
    </w:p>
    <w:p w:rsidR="00A958D0" w:rsidRDefault="00A958D0" w:rsidP="00A958D0">
      <w:pPr>
        <w:widowControl/>
        <w:numPr>
          <w:ilvl w:val="0"/>
          <w:numId w:val="3"/>
        </w:numPr>
        <w:spacing w:line="480" w:lineRule="exact"/>
        <w:jc w:val="left"/>
        <w:rPr>
          <w:rFonts w:ascii="仿宋_GB2312" w:eastAsia="仿宋_GB2312"/>
          <w:sz w:val="30"/>
          <w:szCs w:val="30"/>
        </w:rPr>
      </w:pPr>
      <w:r w:rsidRPr="00D508FE">
        <w:rPr>
          <w:rFonts w:ascii="仿宋_GB2312" w:eastAsia="仿宋_GB2312" w:hint="eastAsia"/>
          <w:sz w:val="30"/>
          <w:szCs w:val="30"/>
        </w:rPr>
        <w:t>具有中华人民共和国国籍，享有公民的基本政治权利。拥护中国共产党领导，热爱祖国。</w:t>
      </w:r>
    </w:p>
    <w:p w:rsidR="00A958D0" w:rsidRDefault="00A958D0" w:rsidP="00A958D0">
      <w:pPr>
        <w:widowControl/>
        <w:numPr>
          <w:ilvl w:val="0"/>
          <w:numId w:val="3"/>
        </w:numPr>
        <w:spacing w:line="480" w:lineRule="exact"/>
        <w:jc w:val="left"/>
        <w:rPr>
          <w:rFonts w:ascii="仿宋_GB2312" w:eastAsia="仿宋_GB2312"/>
          <w:sz w:val="30"/>
          <w:szCs w:val="30"/>
        </w:rPr>
      </w:pPr>
      <w:r w:rsidRPr="00441D24">
        <w:rPr>
          <w:rFonts w:ascii="仿宋_GB2312" w:eastAsia="仿宋_GB2312" w:hint="eastAsia"/>
          <w:sz w:val="30"/>
          <w:szCs w:val="30"/>
        </w:rPr>
        <w:t>遵纪守法，品行端正，为人正派，作风严谨，具有良好的职业道德，具有良好的团队协作精神和较强的责任意识。</w:t>
      </w:r>
    </w:p>
    <w:p w:rsidR="00A958D0" w:rsidRDefault="00A958D0" w:rsidP="00A958D0">
      <w:pPr>
        <w:widowControl/>
        <w:numPr>
          <w:ilvl w:val="0"/>
          <w:numId w:val="3"/>
        </w:numPr>
        <w:spacing w:line="480" w:lineRule="exact"/>
        <w:jc w:val="left"/>
        <w:rPr>
          <w:rFonts w:ascii="仿宋_GB2312" w:eastAsia="仿宋_GB2312"/>
          <w:sz w:val="30"/>
          <w:szCs w:val="30"/>
        </w:rPr>
      </w:pPr>
      <w:r w:rsidRPr="00441D24">
        <w:rPr>
          <w:rFonts w:ascii="仿宋_GB2312" w:eastAsia="仿宋_GB2312" w:hint="eastAsia"/>
          <w:sz w:val="30"/>
          <w:szCs w:val="30"/>
        </w:rPr>
        <w:t>有较强的分析、解决问题的能力和组织协调能力，有较好的文字写作能力和综合表达能力；熟练使用常用办公软件及熟悉OA办公系统。</w:t>
      </w:r>
    </w:p>
    <w:p w:rsidR="00A958D0" w:rsidRDefault="00A958D0" w:rsidP="00A958D0">
      <w:pPr>
        <w:widowControl/>
        <w:numPr>
          <w:ilvl w:val="0"/>
          <w:numId w:val="3"/>
        </w:numPr>
        <w:spacing w:line="480" w:lineRule="exact"/>
        <w:jc w:val="left"/>
        <w:rPr>
          <w:rFonts w:ascii="仿宋_GB2312" w:eastAsia="仿宋_GB2312"/>
          <w:sz w:val="30"/>
          <w:szCs w:val="30"/>
        </w:rPr>
      </w:pPr>
      <w:r w:rsidRPr="00441D24">
        <w:rPr>
          <w:rFonts w:ascii="仿宋_GB2312" w:eastAsia="仿宋_GB2312" w:hint="eastAsia"/>
          <w:sz w:val="30"/>
          <w:szCs w:val="30"/>
        </w:rPr>
        <w:t>有物业服务、后勤服务保障工作等相关工作经历。</w:t>
      </w:r>
    </w:p>
    <w:p w:rsidR="00A958D0" w:rsidRDefault="00A958D0" w:rsidP="00A958D0">
      <w:pPr>
        <w:widowControl/>
        <w:numPr>
          <w:ilvl w:val="0"/>
          <w:numId w:val="3"/>
        </w:numPr>
        <w:spacing w:line="480" w:lineRule="exact"/>
        <w:jc w:val="left"/>
        <w:rPr>
          <w:rFonts w:ascii="仿宋_GB2312" w:eastAsia="仿宋_GB2312"/>
          <w:sz w:val="30"/>
          <w:szCs w:val="30"/>
        </w:rPr>
      </w:pPr>
      <w:r w:rsidRPr="00441D24">
        <w:rPr>
          <w:rFonts w:ascii="仿宋_GB2312" w:eastAsia="仿宋_GB2312" w:hint="eastAsia"/>
          <w:sz w:val="30"/>
          <w:szCs w:val="30"/>
        </w:rPr>
        <w:t>身体健康，胜任岗位要求，可长期稳定工作。</w:t>
      </w:r>
    </w:p>
    <w:p w:rsidR="00A958D0" w:rsidRPr="00441D24" w:rsidRDefault="00A958D0" w:rsidP="00A958D0">
      <w:pPr>
        <w:widowControl/>
        <w:numPr>
          <w:ilvl w:val="0"/>
          <w:numId w:val="3"/>
        </w:numPr>
        <w:spacing w:line="480" w:lineRule="exact"/>
        <w:jc w:val="left"/>
        <w:rPr>
          <w:rFonts w:ascii="仿宋_GB2312" w:eastAsia="仿宋_GB2312"/>
          <w:sz w:val="30"/>
          <w:szCs w:val="30"/>
        </w:rPr>
      </w:pPr>
      <w:r w:rsidRPr="00441D24">
        <w:rPr>
          <w:rFonts w:ascii="仿宋_GB2312" w:eastAsia="仿宋_GB2312" w:hint="eastAsia"/>
          <w:sz w:val="30"/>
          <w:szCs w:val="30"/>
        </w:rPr>
        <w:t>年龄要求：25-</w:t>
      </w:r>
      <w:r>
        <w:rPr>
          <w:rFonts w:ascii="仿宋_GB2312" w:eastAsia="仿宋_GB2312" w:hint="eastAsia"/>
          <w:sz w:val="30"/>
          <w:szCs w:val="30"/>
        </w:rPr>
        <w:t>35</w:t>
      </w:r>
      <w:r w:rsidRPr="00441D24">
        <w:rPr>
          <w:rFonts w:ascii="仿宋_GB2312" w:eastAsia="仿宋_GB2312" w:hint="eastAsia"/>
          <w:sz w:val="30"/>
          <w:szCs w:val="30"/>
        </w:rPr>
        <w:t>岁</w:t>
      </w:r>
    </w:p>
    <w:p w:rsidR="00A958D0" w:rsidRDefault="00A958D0" w:rsidP="00A958D0">
      <w:pPr>
        <w:rPr>
          <w:rFonts w:ascii="宋体" w:hAnsi="宋体" w:cs="Arial"/>
          <w:b/>
          <w:bCs/>
          <w:kern w:val="0"/>
          <w:sz w:val="24"/>
          <w:szCs w:val="24"/>
        </w:rPr>
      </w:pPr>
    </w:p>
    <w:p w:rsidR="00A958D0" w:rsidRPr="00F36102" w:rsidRDefault="00A958D0" w:rsidP="00A958D0">
      <w:pPr>
        <w:rPr>
          <w:sz w:val="24"/>
          <w:szCs w:val="24"/>
        </w:rPr>
      </w:pPr>
      <w:r w:rsidRPr="00AF2669">
        <w:rPr>
          <w:rFonts w:ascii="宋体" w:hAnsi="宋体" w:cs="Arial" w:hint="eastAsia"/>
          <w:b/>
          <w:bCs/>
          <w:kern w:val="0"/>
          <w:sz w:val="24"/>
          <w:szCs w:val="24"/>
        </w:rPr>
        <w:t>【</w:t>
      </w:r>
      <w:r>
        <w:rPr>
          <w:rFonts w:ascii="宋体" w:hAnsi="宋体" w:cs="Arial" w:hint="eastAsia"/>
          <w:b/>
          <w:bCs/>
          <w:kern w:val="0"/>
          <w:sz w:val="24"/>
          <w:szCs w:val="24"/>
        </w:rPr>
        <w:t>岗位职责</w:t>
      </w:r>
      <w:r w:rsidRPr="00AF2669">
        <w:rPr>
          <w:rFonts w:ascii="宋体" w:hAnsi="宋体" w:cs="Arial" w:hint="eastAsia"/>
          <w:b/>
          <w:bCs/>
          <w:kern w:val="0"/>
          <w:sz w:val="24"/>
          <w:szCs w:val="24"/>
        </w:rPr>
        <w:t>】</w:t>
      </w:r>
    </w:p>
    <w:p w:rsidR="00A958D0" w:rsidRDefault="00A958D0" w:rsidP="00A958D0">
      <w:pPr>
        <w:widowControl/>
        <w:numPr>
          <w:ilvl w:val="0"/>
          <w:numId w:val="1"/>
        </w:numPr>
        <w:spacing w:line="480" w:lineRule="exact"/>
        <w:ind w:left="426"/>
        <w:jc w:val="left"/>
        <w:rPr>
          <w:rFonts w:ascii="仿宋_GB2312" w:eastAsia="仿宋_GB2312"/>
          <w:sz w:val="30"/>
          <w:szCs w:val="30"/>
        </w:rPr>
      </w:pPr>
      <w:r w:rsidRPr="00C32D2E">
        <w:rPr>
          <w:rFonts w:ascii="仿宋_GB2312" w:eastAsia="仿宋_GB2312" w:hint="eastAsia"/>
          <w:sz w:val="30"/>
          <w:szCs w:val="30"/>
        </w:rPr>
        <w:lastRenderedPageBreak/>
        <w:tab/>
        <w:t>负责全所院实验用品消毒、实验用冰、纯水制作以及液氮的购买、存储、发放工作，做到按需订购，确保供应。</w:t>
      </w:r>
    </w:p>
    <w:p w:rsidR="00A958D0" w:rsidRDefault="00A958D0" w:rsidP="00A958D0">
      <w:pPr>
        <w:widowControl/>
        <w:numPr>
          <w:ilvl w:val="0"/>
          <w:numId w:val="1"/>
        </w:numPr>
        <w:spacing w:line="480" w:lineRule="exact"/>
        <w:ind w:left="426"/>
        <w:jc w:val="left"/>
        <w:rPr>
          <w:rFonts w:ascii="仿宋_GB2312" w:eastAsia="仿宋_GB2312"/>
          <w:sz w:val="30"/>
          <w:szCs w:val="30"/>
        </w:rPr>
      </w:pPr>
      <w:r w:rsidRPr="00441D24">
        <w:rPr>
          <w:rFonts w:ascii="仿宋_GB2312" w:eastAsia="仿宋_GB2312" w:hint="eastAsia"/>
          <w:sz w:val="30"/>
          <w:szCs w:val="30"/>
        </w:rPr>
        <w:t>负责压力容器的年度审检工作。</w:t>
      </w:r>
    </w:p>
    <w:p w:rsidR="00A958D0" w:rsidRDefault="00A958D0" w:rsidP="00A958D0">
      <w:pPr>
        <w:widowControl/>
        <w:numPr>
          <w:ilvl w:val="0"/>
          <w:numId w:val="1"/>
        </w:numPr>
        <w:spacing w:line="480" w:lineRule="exact"/>
        <w:ind w:left="426"/>
        <w:jc w:val="left"/>
        <w:rPr>
          <w:rFonts w:ascii="仿宋_GB2312" w:eastAsia="仿宋_GB2312"/>
          <w:sz w:val="30"/>
          <w:szCs w:val="30"/>
        </w:rPr>
      </w:pPr>
      <w:r w:rsidRPr="00441D24">
        <w:rPr>
          <w:rFonts w:ascii="仿宋_GB2312" w:eastAsia="仿宋_GB2312" w:hint="eastAsia"/>
          <w:sz w:val="30"/>
          <w:szCs w:val="30"/>
        </w:rPr>
        <w:t>负责做好仪器设备的检查、维护、维修工作并做好有关记录。</w:t>
      </w:r>
    </w:p>
    <w:p w:rsidR="00A958D0" w:rsidRDefault="00A958D0" w:rsidP="00A958D0">
      <w:pPr>
        <w:widowControl/>
        <w:numPr>
          <w:ilvl w:val="0"/>
          <w:numId w:val="1"/>
        </w:numPr>
        <w:spacing w:line="480" w:lineRule="exact"/>
        <w:ind w:left="426"/>
        <w:jc w:val="left"/>
        <w:rPr>
          <w:rFonts w:ascii="仿宋_GB2312" w:eastAsia="仿宋_GB2312"/>
          <w:sz w:val="30"/>
          <w:szCs w:val="30"/>
        </w:rPr>
      </w:pPr>
      <w:r w:rsidRPr="00441D24">
        <w:rPr>
          <w:rFonts w:ascii="仿宋_GB2312" w:eastAsia="仿宋_GB2312" w:hint="eastAsia"/>
          <w:sz w:val="30"/>
          <w:szCs w:val="30"/>
        </w:rPr>
        <w:t>格按照工作流程及各种仪器设备的操作规程进行工作，确保安全生产，保证各种仪器设备安全运行。</w:t>
      </w:r>
    </w:p>
    <w:p w:rsidR="00A958D0" w:rsidRPr="006A2A0C" w:rsidRDefault="00A958D0" w:rsidP="00A958D0">
      <w:pPr>
        <w:widowControl/>
        <w:numPr>
          <w:ilvl w:val="0"/>
          <w:numId w:val="1"/>
        </w:numPr>
        <w:spacing w:line="480" w:lineRule="exact"/>
        <w:ind w:left="426"/>
        <w:jc w:val="left"/>
        <w:rPr>
          <w:rFonts w:ascii="仿宋_GB2312" w:eastAsia="仿宋_GB2312"/>
          <w:sz w:val="30"/>
          <w:szCs w:val="30"/>
        </w:rPr>
      </w:pPr>
      <w:r w:rsidRPr="006A2A0C">
        <w:rPr>
          <w:rFonts w:ascii="仿宋_GB2312" w:eastAsia="仿宋_GB2312" w:hint="eastAsia"/>
          <w:sz w:val="30"/>
          <w:szCs w:val="30"/>
        </w:rPr>
        <w:t>服从工作安排和调整，及时</w:t>
      </w:r>
      <w:r>
        <w:rPr>
          <w:rFonts w:ascii="仿宋_GB2312" w:eastAsia="仿宋_GB2312" w:hint="eastAsia"/>
          <w:sz w:val="30"/>
          <w:szCs w:val="30"/>
        </w:rPr>
        <w:t>完成上</w:t>
      </w:r>
      <w:r w:rsidRPr="006A2A0C">
        <w:rPr>
          <w:rFonts w:ascii="仿宋_GB2312" w:eastAsia="仿宋_GB2312" w:hint="eastAsia"/>
          <w:sz w:val="30"/>
          <w:szCs w:val="30"/>
        </w:rPr>
        <w:t>级交办的各项工作。</w:t>
      </w:r>
    </w:p>
    <w:p w:rsidR="00A958D0" w:rsidRDefault="00A958D0" w:rsidP="00A958D0">
      <w:pPr>
        <w:widowControl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</w:p>
    <w:p w:rsidR="00A958D0" w:rsidRDefault="00A958D0" w:rsidP="00A958D0">
      <w:pPr>
        <w:widowControl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</w:p>
    <w:p w:rsidR="00A958D0" w:rsidRPr="00D508FE" w:rsidRDefault="00A958D0" w:rsidP="00A958D0">
      <w:pPr>
        <w:widowControl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 w:rsidRPr="00D508FE">
        <w:rPr>
          <w:rFonts w:ascii="仿宋_GB2312" w:eastAsia="仿宋_GB2312" w:hint="eastAsia"/>
          <w:b/>
          <w:sz w:val="28"/>
          <w:szCs w:val="28"/>
        </w:rPr>
        <w:t>有意者请将详细简历（包括个人基本情况、教育和工作经历</w:t>
      </w:r>
      <w:r>
        <w:rPr>
          <w:rFonts w:ascii="仿宋_GB2312" w:eastAsia="仿宋_GB2312" w:hint="eastAsia"/>
          <w:b/>
          <w:sz w:val="28"/>
          <w:szCs w:val="28"/>
        </w:rPr>
        <w:t>等</w:t>
      </w:r>
      <w:r w:rsidRPr="00D508FE">
        <w:rPr>
          <w:rFonts w:ascii="仿宋_GB2312" w:eastAsia="仿宋_GB2312" w:hint="eastAsia"/>
          <w:b/>
          <w:sz w:val="28"/>
          <w:szCs w:val="28"/>
        </w:rPr>
        <w:t>情况）发至邮箱：hq@ibms.pumc.edu.cn</w:t>
      </w:r>
    </w:p>
    <w:p w:rsidR="005F0986" w:rsidRDefault="00A958D0" w:rsidP="00A958D0">
      <w:r w:rsidRPr="00D508FE">
        <w:rPr>
          <w:rFonts w:ascii="仿宋_GB2312" w:eastAsia="仿宋_GB2312" w:hint="eastAsia"/>
          <w:b/>
          <w:sz w:val="28"/>
          <w:szCs w:val="28"/>
        </w:rPr>
        <w:t>联系人：庞新跃</w:t>
      </w:r>
    </w:p>
    <w:sectPr w:rsidR="005F0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B65" w:rsidRDefault="008B7B65" w:rsidP="00622363">
      <w:r>
        <w:separator/>
      </w:r>
    </w:p>
  </w:endnote>
  <w:endnote w:type="continuationSeparator" w:id="0">
    <w:p w:rsidR="008B7B65" w:rsidRDefault="008B7B65" w:rsidP="0062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B65" w:rsidRDefault="008B7B65" w:rsidP="00622363">
      <w:r>
        <w:separator/>
      </w:r>
    </w:p>
  </w:footnote>
  <w:footnote w:type="continuationSeparator" w:id="0">
    <w:p w:rsidR="008B7B65" w:rsidRDefault="008B7B65" w:rsidP="00622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B2A5E"/>
    <w:multiLevelType w:val="hybridMultilevel"/>
    <w:tmpl w:val="406CBA02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 w15:restartNumberingAfterBreak="0">
    <w:nsid w:val="3E3B1D89"/>
    <w:multiLevelType w:val="hybridMultilevel"/>
    <w:tmpl w:val="095A349C"/>
    <w:lvl w:ilvl="0" w:tplc="FA5079B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3695B7B"/>
    <w:multiLevelType w:val="hybridMultilevel"/>
    <w:tmpl w:val="7ABE6FE2"/>
    <w:lvl w:ilvl="0" w:tplc="A98E159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8D0"/>
    <w:rsid w:val="005F0986"/>
    <w:rsid w:val="00622363"/>
    <w:rsid w:val="0073520F"/>
    <w:rsid w:val="008714AD"/>
    <w:rsid w:val="008B7B65"/>
    <w:rsid w:val="00A716B6"/>
    <w:rsid w:val="00A9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EEBDE"/>
  <w15:chartTrackingRefBased/>
  <w15:docId w15:val="{2399E653-3746-40E6-AC45-AED6ECA3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8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236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2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236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pumchr</dc:creator>
  <cp:keywords/>
  <dc:description/>
  <cp:lastModifiedBy> </cp:lastModifiedBy>
  <cp:revision>2</cp:revision>
  <dcterms:created xsi:type="dcterms:W3CDTF">2020-12-03T02:06:00Z</dcterms:created>
  <dcterms:modified xsi:type="dcterms:W3CDTF">2020-12-04T01:23:00Z</dcterms:modified>
</cp:coreProperties>
</file>