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西岔河镇公开选聘村文书报名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bookmarkEnd w:id="0"/>
    <w:p>
      <w:pPr>
        <w:spacing w:line="52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                              </w:t>
      </w:r>
      <w:r>
        <w:rPr>
          <w:rFonts w:hint="eastAsia" w:ascii="仿宋_GB2312" w:hAnsi="仿宋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28"/>
          <w:szCs w:val="28"/>
        </w:rPr>
        <w:t>日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63"/>
        <w:gridCol w:w="1155"/>
        <w:gridCol w:w="1860"/>
        <w:gridCol w:w="960"/>
        <w:gridCol w:w="602"/>
        <w:gridCol w:w="373"/>
        <w:gridCol w:w="1153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6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出  生</w:t>
            </w:r>
          </w:p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年  月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仿宋_GB2312" w:hAnsi="仿宋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560" w:lineRule="exact"/>
              <w:ind w:right="34"/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line="560" w:lineRule="exact"/>
              <w:ind w:right="34"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（二寸照片）</w:t>
            </w:r>
          </w:p>
          <w:p>
            <w:pPr>
              <w:spacing w:line="240" w:lineRule="auto"/>
              <w:ind w:right="34"/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line="560" w:lineRule="exact"/>
              <w:ind w:right="34"/>
              <w:jc w:val="center"/>
            </w:pPr>
          </w:p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2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ind w:right="3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康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ind w:right="3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仿宋_GB2312" w:hAnsi="仿宋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2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20"/>
                <w:sz w:val="24"/>
                <w:szCs w:val="24"/>
              </w:rPr>
              <w:t>学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2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 w:rightChars="0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ind w:right="34" w:rightChars="0"/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560" w:lineRule="exact"/>
              <w:ind w:right="34" w:rightChars="0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2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报名任职村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2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560" w:lineRule="exact"/>
              <w:ind w:right="34" w:rightChars="0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560" w:lineRule="exact"/>
              <w:ind w:right="34" w:rightChars="0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09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20" w:lineRule="exact"/>
              <w:ind w:right="34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420" w:lineRule="exact"/>
              <w:ind w:right="34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简历</w:t>
            </w:r>
          </w:p>
          <w:p>
            <w:pPr>
              <w:spacing w:line="420" w:lineRule="exact"/>
              <w:ind w:right="34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（从初中填起）</w:t>
            </w:r>
          </w:p>
        </w:tc>
        <w:tc>
          <w:tcPr>
            <w:tcW w:w="8327" w:type="dxa"/>
            <w:gridSpan w:val="7"/>
            <w:noWrap w:val="0"/>
            <w:vAlign w:val="center"/>
          </w:tcPr>
          <w:p>
            <w:pPr>
              <w:spacing w:line="560" w:lineRule="exact"/>
              <w:ind w:right="34"/>
              <w:jc w:val="left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right="34" w:firstLine="520" w:firstLineChars="200"/>
              <w:jc w:val="left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right="34" w:firstLine="520" w:firstLineChars="200"/>
              <w:jc w:val="left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1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近五年来</w:t>
            </w:r>
          </w:p>
          <w:p>
            <w:pPr>
              <w:spacing w:line="300" w:lineRule="exact"/>
              <w:ind w:right="34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327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20" w:firstLineChars="200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20" w:firstLineChars="200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   户籍所在地党组织</w:t>
            </w: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盖章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资格初审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27" w:type="dxa"/>
            <w:gridSpan w:val="7"/>
            <w:vMerge w:val="continue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7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资格复审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27" w:type="dxa"/>
            <w:gridSpan w:val="7"/>
            <w:noWrap w:val="0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西岔河镇党委</w:t>
            </w: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盖章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笔试</w:t>
            </w:r>
          </w:p>
          <w:p>
            <w:pPr>
              <w:spacing w:line="560" w:lineRule="exact"/>
              <w:ind w:right="34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面试</w:t>
            </w:r>
          </w:p>
          <w:p>
            <w:pPr>
              <w:spacing w:line="560" w:lineRule="exact"/>
              <w:ind w:right="34" w:right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32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笔试成绩：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面试成绩：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机试成绩：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6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560" w:lineRule="exact"/>
              <w:ind w:right="34" w:rightChars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327" w:type="dxa"/>
            <w:gridSpan w:val="7"/>
            <w:noWrap w:val="0"/>
            <w:vAlign w:val="center"/>
          </w:tcPr>
          <w:p>
            <w:pPr>
              <w:spacing w:line="560" w:lineRule="exact"/>
              <w:ind w:right="34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综合成绩：</w:t>
            </w:r>
          </w:p>
          <w:p>
            <w:pPr>
              <w:spacing w:line="300" w:lineRule="exact"/>
              <w:ind w:right="34"/>
              <w:jc w:val="both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right="34"/>
              <w:jc w:val="center"/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" w:eastAsia="仿宋_GB2312" w:cs="仿宋_GB2312"/>
                <w:spacing w:val="-20"/>
                <w:sz w:val="24"/>
                <w:szCs w:val="24"/>
                <w:lang w:eastAsia="zh-CN"/>
              </w:rPr>
              <w:t>盖  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仿宋_GB2312" w:hAnsi="仿宋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6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公示结果</w:t>
            </w:r>
          </w:p>
        </w:tc>
        <w:tc>
          <w:tcPr>
            <w:tcW w:w="8327" w:type="dxa"/>
            <w:gridSpan w:val="7"/>
            <w:noWrap w:val="0"/>
            <w:vAlign w:val="top"/>
          </w:tcPr>
          <w:p>
            <w:pPr>
              <w:ind w:right="34"/>
              <w:jc w:val="both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</w:p>
          <w:p>
            <w:pPr>
              <w:ind w:right="34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 w:firstLine="5830" w:firstLineChars="2650"/>
              <w:jc w:val="left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>盖  章</w:t>
            </w:r>
          </w:p>
          <w:p>
            <w:pPr>
              <w:spacing w:line="560" w:lineRule="exact"/>
              <w:ind w:right="34" w:rightChars="0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_GB2312"/>
                <w:spacing w:val="-1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 xml:space="preserve">年    月    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69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选聘意见</w:t>
            </w:r>
          </w:p>
        </w:tc>
        <w:tc>
          <w:tcPr>
            <w:tcW w:w="8327" w:type="dxa"/>
            <w:gridSpan w:val="7"/>
            <w:noWrap w:val="0"/>
            <w:vAlign w:val="top"/>
          </w:tcPr>
          <w:p>
            <w:pPr>
              <w:spacing w:line="560" w:lineRule="exact"/>
              <w:ind w:right="34"/>
              <w:jc w:val="left"/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left"/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 w:firstLine="5830" w:firstLineChars="2650"/>
              <w:jc w:val="left"/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 w:firstLine="5830" w:firstLineChars="2650"/>
              <w:jc w:val="left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>盖  章</w:t>
            </w:r>
          </w:p>
          <w:p>
            <w:pPr>
              <w:spacing w:line="560" w:lineRule="exact"/>
              <w:ind w:right="34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_GB2312"/>
                <w:spacing w:val="-1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_GB2312" w:hAnsi="仿宋" w:eastAsia="仿宋_GB2312" w:cs="仿宋_GB2312"/>
                <w:spacing w:val="-10"/>
                <w:sz w:val="24"/>
                <w:szCs w:val="24"/>
              </w:rPr>
              <w:t xml:space="preserve">年    月    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szCs w:val="32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E23E7"/>
    <w:rsid w:val="06754D05"/>
    <w:rsid w:val="1D302BCA"/>
    <w:rsid w:val="20AF5D3F"/>
    <w:rsid w:val="334E23E7"/>
    <w:rsid w:val="45423C4D"/>
    <w:rsid w:val="49F41CF6"/>
    <w:rsid w:val="4FD6207B"/>
    <w:rsid w:val="51516A6F"/>
    <w:rsid w:val="571E3B3F"/>
    <w:rsid w:val="5B5C1E52"/>
    <w:rsid w:val="6AFF4D71"/>
    <w:rsid w:val="709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2021-01-26T01:51:00Z</dcterms:created>
  <dc:creator>Administrator</dc:creator>
  <cp:lastModifiedBy>WPS_1594627869</cp:lastModifiedBy>
  <dcterms:modified xsi:type="dcterms:W3CDTF">2021-01-27T07:28:02Z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