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Cs w:val="30"/>
        </w:rPr>
      </w:pP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深圳防灾减灾技术研究院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ascii="黑体" w:hAnsi="宋体" w:eastAsia="黑体"/>
          <w:sz w:val="48"/>
          <w:szCs w:val="48"/>
        </w:rPr>
        <w:t>公开招聘</w:t>
      </w:r>
      <w:r>
        <w:rPr>
          <w:rFonts w:hint="eastAsia" w:ascii="黑体" w:hAnsi="宋体" w:eastAsia="黑体"/>
          <w:sz w:val="48"/>
          <w:szCs w:val="48"/>
        </w:rPr>
        <w:t>申请表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tbl>
      <w:tblPr>
        <w:tblStyle w:val="3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60" w:lineRule="exact"/>
              <w:ind w:left="2" w:leftChars="-22" w:hanging="48" w:hangingChars="15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6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ind w:left="-2" w:leftChars="-22" w:hanging="44" w:hangingChars="13"/>
              <w:jc w:val="center"/>
              <w:rPr>
                <w:rFonts w:ascii="仿宋_GB2312" w:hAnsi="宋体" w:eastAsia="仿宋_GB2312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5" w:leftChars="-22" w:hanging="41" w:hangingChars="13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pStyle w:val="2"/>
        <w:rPr>
          <w:rFonts w:ascii="黑体" w:hAnsi="宋体" w:eastAsia="黑体"/>
          <w:sz w:val="36"/>
        </w:rPr>
      </w:pPr>
    </w:p>
    <w:p>
      <w:pPr>
        <w:pStyle w:val="2"/>
        <w:rPr>
          <w:rFonts w:ascii="黑体" w:hAnsi="宋体" w:eastAsia="黑体"/>
          <w:sz w:val="36"/>
        </w:rPr>
      </w:pPr>
    </w:p>
    <w:p>
      <w:pPr>
        <w:spacing w:line="360" w:lineRule="exact"/>
        <w:ind w:left="273" w:leftChars="130" w:firstLine="1870" w:firstLineChars="482"/>
        <w:rPr>
          <w:rFonts w:ascii="仿宋_GB2312" w:hAnsi="宋体" w:eastAsia="仿宋_GB2312"/>
          <w:spacing w:val="34"/>
          <w:sz w:val="32"/>
          <w:szCs w:val="36"/>
        </w:rPr>
      </w:pPr>
      <w:r>
        <w:rPr>
          <w:rFonts w:hint="eastAsia" w:ascii="仿宋_GB2312" w:hAnsi="宋体" w:eastAsia="仿宋_GB2312"/>
          <w:spacing w:val="34"/>
          <w:sz w:val="32"/>
          <w:szCs w:val="36"/>
        </w:rPr>
        <w:t>深圳防灾减灾技术研究院</w:t>
      </w: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 本表填写内容均应真实、准确、具体。表内填写不下时，可另加附页，并装订入内。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. 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基  本  情  况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29"/>
        <w:gridCol w:w="1127"/>
        <w:gridCol w:w="6"/>
        <w:gridCol w:w="289"/>
        <w:gridCol w:w="145"/>
        <w:gridCol w:w="132"/>
        <w:gridCol w:w="165"/>
        <w:gridCol w:w="75"/>
        <w:gridCol w:w="314"/>
        <w:gridCol w:w="277"/>
        <w:gridCol w:w="197"/>
        <w:gridCol w:w="81"/>
        <w:gridCol w:w="277"/>
        <w:gridCol w:w="11"/>
        <w:gridCol w:w="38"/>
        <w:gridCol w:w="229"/>
        <w:gridCol w:w="277"/>
        <w:gridCol w:w="62"/>
        <w:gridCol w:w="246"/>
        <w:gridCol w:w="21"/>
        <w:gridCol w:w="266"/>
        <w:gridCol w:w="9"/>
        <w:gridCol w:w="231"/>
        <w:gridCol w:w="226"/>
        <w:gridCol w:w="113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3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2" w:type="dxa"/>
            <w:gridSpan w:val="7"/>
            <w:noWrap w:val="0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56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学习情况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（最高学历）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53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noWrap w:val="0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noWrap w:val="0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noWrap w:val="0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noWrap w:val="0"/>
            <w:vAlign w:val="center"/>
          </w:tcPr>
          <w:p>
            <w:pPr>
              <w:spacing w:line="280" w:lineRule="exact"/>
              <w:ind w:left="-5" w:leftChars="-12" w:hanging="20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现从事工作领域</w:t>
            </w:r>
          </w:p>
        </w:tc>
        <w:tc>
          <w:tcPr>
            <w:tcW w:w="230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目前居住地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（市、县）</w:t>
            </w:r>
          </w:p>
        </w:tc>
        <w:tc>
          <w:tcPr>
            <w:tcW w:w="2253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居住地邮编</w:t>
            </w:r>
          </w:p>
        </w:tc>
        <w:tc>
          <w:tcPr>
            <w:tcW w:w="230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9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69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72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174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72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4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主要国内外机构任(兼)职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0" w:type="dxa"/>
            <w:gridSpan w:val="3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所获奖励</w:t>
            </w:r>
          </w:p>
        </w:tc>
        <w:tc>
          <w:tcPr>
            <w:tcW w:w="7600" w:type="dxa"/>
            <w:gridSpan w:val="3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主要工作业绩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  <w:noWrap w:val="0"/>
            <w:vAlign w:val="top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  <w:r>
        <w:rPr>
          <w:rFonts w:hint="eastAsia" w:ascii="黑体" w:hAnsi="宋体" w:eastAsia="黑体"/>
          <w:sz w:val="36"/>
        </w:rPr>
        <w:t>主要专业技术工作业绩</w:t>
      </w: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（不超过10篇）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br w:type="page"/>
      </w: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其他需要说明事项</w:t>
      </w:r>
    </w:p>
    <w:tbl>
      <w:tblPr>
        <w:tblStyle w:val="3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本 人</w:t>
      </w:r>
      <w:r>
        <w:rPr>
          <w:rFonts w:ascii="黑体" w:hAnsi="宋体" w:eastAsia="黑体"/>
          <w:sz w:val="36"/>
        </w:rPr>
        <w:t xml:space="preserve"> </w:t>
      </w:r>
      <w:r>
        <w:rPr>
          <w:rFonts w:hint="eastAsia" w:ascii="黑体" w:hAnsi="宋体" w:eastAsia="黑体"/>
          <w:sz w:val="36"/>
        </w:rPr>
        <w:t>声 明</w:t>
      </w:r>
    </w:p>
    <w:p>
      <w:pPr>
        <w:autoSpaceDE w:val="0"/>
        <w:autoSpaceDN w:val="0"/>
        <w:adjustRightInd w:val="0"/>
        <w:spacing w:before="312"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right="640" w:firstLine="4480" w:firstLineChars="14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申报人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月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应聘岗位工作目标与设想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6" w:hRule="atLeast"/>
          <w:jc w:val="center"/>
        </w:trPr>
        <w:tc>
          <w:tcPr>
            <w:tcW w:w="913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（一）工作方向和目标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（不少于1000字）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558" w:bottom="1560" w:left="1701" w:header="851" w:footer="117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31581"/>
    <w:rsid w:val="659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2021-02-01T06:13:00Z</dcterms:created>
  <dc:creator>January</dc:creator>
  <cp:lastModifiedBy>January</cp:lastModifiedBy>
  <dcterms:modified xsi:type="dcterms:W3CDTF">2021-02-01T06:14:09Z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