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7" w:beforeLines="50" w:after="157" w:afterLines="50" w:line="560" w:lineRule="exact"/>
        <w:jc w:val="center"/>
        <w:textAlignment w:val="auto"/>
        <w:rPr>
          <w:rFonts w:hint="eastAsia" w:ascii="仿宋" w:hAnsi="仿宋" w:eastAsia="仿宋" w:cs="仿宋"/>
          <w:b w:val="0"/>
          <w:bCs w:val="0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考生网上报名及改报岗位操作说明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一、报名规范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）报名方式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考生报名采用网上报名方式进行，考生通过自备电脑登录报名系统完成报名。</w:t>
      </w:r>
      <w:r>
        <w:rPr>
          <w:rFonts w:hint="eastAsia" w:ascii="仿宋_GB2312" w:hAnsi="仿宋_GB2312" w:eastAsia="仿宋_GB2312" w:cs="仿宋_GB2312"/>
          <w:sz w:val="32"/>
          <w:szCs w:val="32"/>
        </w:rPr>
        <w:t>招考一体化系统报名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网站为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Style w:val="7"/>
          <w:rFonts w:hint="eastAsia" w:ascii="仿宋_GB2312" w:hAnsi="仿宋_GB2312" w:eastAsia="仿宋_GB2312" w:cs="仿宋_GB2312"/>
          <w:color w:val="000000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</w:rPr>
        <w:t>https://zhaokao.51ruipin.com/rp-web/#/index/ff80808176df824c0177376d8a1b21e6</w:t>
      </w:r>
      <w:r>
        <w:rPr>
          <w:rStyle w:val="7"/>
          <w:rFonts w:hint="eastAsia" w:ascii="仿宋_GB2312" w:hAnsi="仿宋_GB2312" w:eastAsia="仿宋_GB2312" w:cs="仿宋_GB2312"/>
          <w:color w:val="000000"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（二）设备要求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操作系统：微软系统Windows7、10、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苹果系统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以上。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内存：4G（含）以上（可用内存至少2G以上）。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网络：需要连接互联网（确保网络正常稳定，带宽4M以上）。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硬盘：电脑总存储容量至少20G（含）以上可用空间。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（三）软件要求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谷歌浏览器最新版本，如低于最新版本请升级浏览器，软件下载地址：https: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"http://www.google.cn/chrome/" \h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//w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ww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"http://www.google.cn/chrome/" \h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.google.cn/chrome/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360浏览器最新版本，如低于最新版本请升级浏览器，软件下载地址：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"https://browser.360.cn/ee/"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https://browser.360.cn/ee/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二、报名流程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考生在</w:t>
      </w:r>
      <w:r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最新版本谷歌浏览器、360浏览器最新版本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的地址栏中输入招考一体化系统网址后进行搜索，进入系统首页</w:t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5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点击招考一体化系统首页的“登录”进入考生登录页面，考生根据提示输入注册过的用户名、用户密码、和验证码后，点击“登录”进入系统。此时招考一体化系统的右上角显示的是考生的用户名</w:t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点击“展开职位详情”即可查看岗位要求、专业要求</w:t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点击右侧的“考生报名”，进入报名表填写页面。根据招聘报名表的提示要求完成相关信息的填写以及文件的上传，标记为“*”的选项为必填项</w:t>
      </w:r>
    </w:p>
    <w:p>
      <w:pPr>
        <w:ind w:firstLine="420"/>
        <w:rPr>
          <w:rFonts w:hint="eastAsia" w:ascii="仿宋" w:hAnsi="仿宋" w:eastAsia="仿宋" w:cs="仿宋"/>
          <w:sz w:val="32"/>
          <w:szCs w:val="32"/>
          <w:highlight w:val="green"/>
        </w:rPr>
      </w:pPr>
      <w:r>
        <w:rPr>
          <w:rFonts w:hint="eastAsia" w:ascii="仿宋" w:hAnsi="仿宋" w:eastAsia="仿宋" w:cs="仿宋"/>
          <w:sz w:val="32"/>
          <w:szCs w:val="32"/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报名表信息填写完成后，点击“报名”即可完成网上报名</w:t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考生可以根据意愿选择其他岗位进行报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名</w:t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1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如报名信息未通过审查，在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报名截止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时间内可点击报考岗位列表右侧“取消报名”，根据页面提示点击“确认”取消该岗位报名后，根据“查看通知”中不合格原因的提示，补充完整相关信息、材料重新进行岗位报名，或根据意愿选择其他岗位进行报名</w:t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报名截止后，如考生报名岗位不足开考比例则需调整或取消招聘计划。报考被取消或调整招聘计划岗位的考生在规定的改报日期内可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点击报考岗位列表右侧“取消报名”，根据页面提示点击“确认”取消该岗位报名后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根据个人意愿选择重新报考其他岗位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1950085"/>
            <wp:effectExtent l="0" t="0" r="3810" b="5715"/>
            <wp:docPr id="3" name="图片 3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ss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9865" cy="2134235"/>
            <wp:effectExtent l="0" t="0" r="635" b="12065"/>
            <wp:docPr id="4" name="图片 4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d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三、</w:t>
      </w: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1、考生个人信息必须真实准确，不得伪造、虚构内容，如经发现考生信息存在伪造、虚假的情况，将交由主管单位进行严肃处理。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2、考生的报名账号，只限考生本人使用，严禁将用户名、用户密码泄露或者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转借给他人。如有违反，所产生的后果由考生自行承担。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3、未在规定时间内完成报名的考生，无法参加正常参加考试，所产生的后果由考生自行承担。</w:t>
      </w:r>
    </w:p>
    <w:sectPr>
      <w:pgSz w:w="11906" w:h="16838"/>
      <w:pgMar w:top="1587" w:right="1587" w:bottom="158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45185D"/>
    <w:rsid w:val="00533966"/>
    <w:rsid w:val="00C0650A"/>
    <w:rsid w:val="00F519A3"/>
    <w:rsid w:val="03EB0703"/>
    <w:rsid w:val="0F69267A"/>
    <w:rsid w:val="13DD6E16"/>
    <w:rsid w:val="17110D29"/>
    <w:rsid w:val="17904D0C"/>
    <w:rsid w:val="191A2FB5"/>
    <w:rsid w:val="1B9D7C1B"/>
    <w:rsid w:val="21575771"/>
    <w:rsid w:val="235807EC"/>
    <w:rsid w:val="2D96305C"/>
    <w:rsid w:val="2FBF1447"/>
    <w:rsid w:val="308273F8"/>
    <w:rsid w:val="352342D5"/>
    <w:rsid w:val="39773052"/>
    <w:rsid w:val="39D76A71"/>
    <w:rsid w:val="39FA0857"/>
    <w:rsid w:val="3A2A5F11"/>
    <w:rsid w:val="3D0F23AB"/>
    <w:rsid w:val="3E557769"/>
    <w:rsid w:val="43A846D4"/>
    <w:rsid w:val="46BA3BD0"/>
    <w:rsid w:val="46D05653"/>
    <w:rsid w:val="487A39AC"/>
    <w:rsid w:val="49A052EC"/>
    <w:rsid w:val="4AD54F2F"/>
    <w:rsid w:val="4D6F7BF0"/>
    <w:rsid w:val="53484D0E"/>
    <w:rsid w:val="53981788"/>
    <w:rsid w:val="598B68A4"/>
    <w:rsid w:val="5AD66144"/>
    <w:rsid w:val="5DF91D8E"/>
    <w:rsid w:val="662306F8"/>
    <w:rsid w:val="68902C33"/>
    <w:rsid w:val="68B60480"/>
    <w:rsid w:val="69BF3CDD"/>
    <w:rsid w:val="6DDF08AC"/>
    <w:rsid w:val="715746F0"/>
    <w:rsid w:val="71E51462"/>
    <w:rsid w:val="737544AB"/>
    <w:rsid w:val="7445185D"/>
    <w:rsid w:val="7515640F"/>
    <w:rsid w:val="7C8635CF"/>
    <w:rsid w:val="7C9F0DB6"/>
    <w:rsid w:val="7E776567"/>
    <w:rsid w:val="7FE61ED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247</Words>
  <Characters>1414</Characters>
  <Lines>11</Lines>
  <Paragraphs>3</Paragraphs>
  <TotalTime>3</TotalTime>
  <ScaleCrop>false</ScaleCrop>
  <LinksUpToDate>false</LinksUpToDate>
  <CharactersWithSpaces>1658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青青子衿</cp:lastModifiedBy>
  <dcterms:modified xsi:type="dcterms:W3CDTF">2021-02-01T12:32:08Z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448897859_btnclosed</vt:lpwstr>
  </property>
</Properties>
</file>