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仿宋_GB2312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pacing w:val="-12"/>
          <w:sz w:val="36"/>
          <w:szCs w:val="36"/>
        </w:rPr>
        <w:t>天等县人民检察院聘用工作人员报名资格审查表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082"/>
        <w:gridCol w:w="74"/>
        <w:gridCol w:w="374"/>
        <w:gridCol w:w="783"/>
        <w:gridCol w:w="835"/>
        <w:gridCol w:w="321"/>
        <w:gridCol w:w="299"/>
        <w:gridCol w:w="1022"/>
        <w:gridCol w:w="91"/>
        <w:gridCol w:w="74"/>
        <w:gridCol w:w="1515"/>
        <w:gridCol w:w="1762"/>
        <w:gridCol w:w="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cantSplit/>
          <w:trHeight w:val="629" w:hRule="exac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  岁）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cantSplit/>
          <w:trHeight w:val="619" w:hRule="exac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hint="eastAsia" w:ascii="宋体" w:hAnsi="宋体"/>
                <w:spacing w:val="32"/>
                <w:sz w:val="24"/>
              </w:rPr>
              <w:t>出生地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cantSplit/>
          <w:trHeight w:val="615" w:hRule="exac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cantSplit/>
          <w:trHeight w:val="623" w:hRule="exac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2313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300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cantSplit/>
          <w:trHeight w:val="429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   学  位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313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42" w:type="dxa"/>
            <w:gridSpan w:val="4"/>
            <w:noWrap w:val="0"/>
            <w:vAlign w:val="center"/>
          </w:tcPr>
          <w:p>
            <w:pPr>
              <w:spacing w:line="31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cantSplit/>
          <w:trHeight w:val="515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231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1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442" w:type="dxa"/>
            <w:gridSpan w:val="4"/>
            <w:noWrap w:val="0"/>
            <w:vAlign w:val="center"/>
          </w:tcPr>
          <w:p>
            <w:pPr>
              <w:spacing w:line="31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529" w:hRule="exact"/>
          <w:jc w:val="center"/>
        </w:trPr>
        <w:tc>
          <w:tcPr>
            <w:tcW w:w="22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7150" w:type="dxa"/>
            <w:gridSpan w:val="11"/>
            <w:noWrap w:val="0"/>
            <w:vAlign w:val="center"/>
          </w:tcPr>
          <w:p>
            <w:pPr>
              <w:spacing w:line="25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cantSplit/>
          <w:trHeight w:val="1395" w:hRule="exac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简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232" w:type="dxa"/>
            <w:gridSpan w:val="12"/>
            <w:noWrap w:val="0"/>
            <w:vAlign w:val="top"/>
          </w:tcPr>
          <w:p>
            <w:pPr>
              <w:spacing w:line="250" w:lineRule="exact"/>
              <w:ind w:left="1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0" w:hRule="exact"/>
          <w:jc w:val="center"/>
        </w:trPr>
        <w:tc>
          <w:tcPr>
            <w:tcW w:w="118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本人2018年以来工作情况</w:t>
            </w: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8282" w:type="dxa"/>
            <w:gridSpan w:val="13"/>
            <w:noWrap w:val="0"/>
            <w:vAlign w:val="center"/>
          </w:tcPr>
          <w:p>
            <w:pPr>
              <w:spacing w:line="230" w:lineRule="exact"/>
              <w:rPr>
                <w:rFonts w:ascii="宋体" w:hAnsi="宋体"/>
                <w:sz w:val="24"/>
              </w:rPr>
            </w:pPr>
          </w:p>
          <w:p>
            <w:pPr>
              <w:spacing w:line="230" w:lineRule="exact"/>
              <w:rPr>
                <w:rFonts w:ascii="宋体" w:hAnsi="宋体"/>
                <w:sz w:val="24"/>
              </w:rPr>
            </w:pPr>
          </w:p>
          <w:p>
            <w:pPr>
              <w:spacing w:line="23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（填写2018年1月至2020年12月个人工作业绩，尽可能量化表述）</w:t>
            </w:r>
          </w:p>
          <w:p>
            <w:pPr>
              <w:spacing w:line="230" w:lineRule="exact"/>
              <w:rPr>
                <w:rFonts w:ascii="宋体" w:hAnsi="宋体"/>
                <w:sz w:val="24"/>
              </w:rPr>
            </w:pPr>
          </w:p>
          <w:p>
            <w:pPr>
              <w:spacing w:line="230" w:lineRule="exact"/>
              <w:rPr>
                <w:rFonts w:ascii="宋体" w:hAnsi="宋体"/>
                <w:sz w:val="24"/>
              </w:rPr>
            </w:pPr>
          </w:p>
          <w:p>
            <w:pPr>
              <w:spacing w:line="23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主要家庭成员及社会关系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 谓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6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龄</w:t>
            </w: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340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184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184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1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184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7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184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90" w:lineRule="exact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184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0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</w:tbl>
    <w:p>
      <w:pPr>
        <w:spacing w:before="156" w:beforeLines="50"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本人承诺以上填报的个人信息属实。否则，愿意承担相应责任。</w:t>
      </w:r>
    </w:p>
    <w:p>
      <w:pPr>
        <w:spacing w:before="156" w:beforeLines="50"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签名：             </w:t>
      </w:r>
    </w:p>
    <w:p>
      <w:pPr>
        <w:spacing w:before="156" w:beforeLines="50" w:line="360" w:lineRule="exact"/>
        <w:ind w:firstLine="3336" w:firstLineChars="139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年  月  日</w:t>
      </w:r>
    </w:p>
    <w:p>
      <w:pPr>
        <w:pStyle w:val="3"/>
        <w:widowControl/>
        <w:spacing w:before="0" w:beforeAutospacing="0" w:after="0" w:afterAutospacing="0"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4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8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2021-02-04T08:59:12Z</dcterms:created>
  <dc:creator>Administrator</dc:creator>
  <cp:lastModifiedBy>Administrator</cp:lastModifiedBy>
  <dcterms:modified xsi:type="dcterms:W3CDTF">2021-02-04T08:59:46Z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