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6540"/>
        </w:tabs>
        <w:spacing w:line="500" w:lineRule="exact"/>
        <w:jc w:val="left"/>
        <w:rPr>
          <w:rFonts w:hint="eastAsia" w:ascii="黑体" w:hAnsi="仿宋_GB2312" w:eastAsia="黑体" w:cs="仿宋_GB2312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  <w:r>
        <w:rPr>
          <w:rFonts w:hint="eastAsia" w:ascii="黑体" w:hAnsi="仿宋_GB2312" w:eastAsia="黑体" w:cs="仿宋_GB2312"/>
          <w:bCs/>
          <w:sz w:val="36"/>
          <w:szCs w:val="36"/>
        </w:rPr>
        <w:t xml:space="preserve"> </w:t>
      </w:r>
    </w:p>
    <w:p>
      <w:pPr>
        <w:tabs>
          <w:tab w:val="left" w:pos="6540"/>
        </w:tabs>
        <w:spacing w:line="500" w:lineRule="exact"/>
        <w:jc w:val="center"/>
        <w:rPr>
          <w:rFonts w:hint="eastAsia" w:ascii="黑体" w:hAnsi="仿宋_GB2312" w:eastAsia="黑体" w:cs="仿宋_GB2312"/>
          <w:bCs/>
          <w:sz w:val="36"/>
          <w:szCs w:val="36"/>
          <w:lang w:eastAsia="zh-CN"/>
        </w:rPr>
      </w:pPr>
      <w:r>
        <w:rPr>
          <w:rFonts w:hint="eastAsia" w:ascii="黑体" w:hAnsi="仿宋_GB2312" w:eastAsia="黑体" w:cs="仿宋_GB2312"/>
          <w:bCs/>
          <w:sz w:val="36"/>
          <w:szCs w:val="36"/>
        </w:rPr>
        <w:t>2021年齐齐哈尔市疾</w:t>
      </w:r>
      <w:r>
        <w:rPr>
          <w:rFonts w:hint="eastAsia" w:ascii="黑体" w:hAnsi="仿宋_GB2312" w:eastAsia="黑体" w:cs="仿宋_GB2312"/>
          <w:bCs/>
          <w:sz w:val="36"/>
          <w:szCs w:val="36"/>
          <w:lang w:eastAsia="zh-CN"/>
        </w:rPr>
        <w:t>病预防</w:t>
      </w:r>
    </w:p>
    <w:p>
      <w:pPr>
        <w:tabs>
          <w:tab w:val="left" w:pos="6540"/>
        </w:tabs>
        <w:spacing w:line="500" w:lineRule="exact"/>
        <w:jc w:val="center"/>
        <w:rPr>
          <w:rFonts w:hint="eastAsia" w:ascii="黑体" w:hAnsi="仿宋_GB2312" w:eastAsia="黑体" w:cs="仿宋_GB2312"/>
          <w:bCs/>
          <w:sz w:val="36"/>
          <w:szCs w:val="36"/>
        </w:rPr>
      </w:pPr>
      <w:r>
        <w:rPr>
          <w:rFonts w:hint="eastAsia" w:ascii="黑体" w:hAnsi="仿宋_GB2312" w:eastAsia="黑体" w:cs="仿宋_GB2312"/>
          <w:bCs/>
          <w:sz w:val="36"/>
          <w:szCs w:val="36"/>
        </w:rPr>
        <w:t>控</w:t>
      </w:r>
      <w:r>
        <w:rPr>
          <w:rFonts w:hint="eastAsia" w:ascii="黑体" w:hAnsi="仿宋_GB2312" w:eastAsia="黑体" w:cs="仿宋_GB2312"/>
          <w:bCs/>
          <w:sz w:val="36"/>
          <w:szCs w:val="36"/>
          <w:lang w:eastAsia="zh-CN"/>
        </w:rPr>
        <w:t>制</w:t>
      </w:r>
      <w:r>
        <w:rPr>
          <w:rFonts w:hint="eastAsia" w:ascii="黑体" w:hAnsi="仿宋_GB2312" w:eastAsia="黑体" w:cs="仿宋_GB2312"/>
          <w:bCs/>
          <w:sz w:val="36"/>
          <w:szCs w:val="36"/>
        </w:rPr>
        <w:t>中心公开招聘工作人员报名表</w:t>
      </w:r>
    </w:p>
    <w:p>
      <w:pPr>
        <w:tabs>
          <w:tab w:val="left" w:pos="6540"/>
        </w:tabs>
        <w:spacing w:line="4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4"/>
        </w:rPr>
        <w:t>报考单位：                             报考岗位（代码）：</w:t>
      </w:r>
    </w:p>
    <w:tbl>
      <w:tblPr>
        <w:tblStyle w:val="4"/>
        <w:tblpPr w:leftFromText="180" w:rightFromText="180" w:vertAnchor="text" w:horzAnchor="page" w:tblpX="1628" w:tblpY="168"/>
        <w:tblOverlap w:val="never"/>
        <w:tblW w:w="945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695"/>
        <w:gridCol w:w="908"/>
        <w:gridCol w:w="1164"/>
        <w:gridCol w:w="776"/>
        <w:gridCol w:w="116"/>
        <w:gridCol w:w="713"/>
        <w:gridCol w:w="67"/>
        <w:gridCol w:w="755"/>
        <w:gridCol w:w="11"/>
        <w:gridCol w:w="16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6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9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7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6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0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人员身份</w:t>
            </w:r>
            <w:r>
              <w:rPr>
                <w:rFonts w:hint="eastAsia" w:ascii="宋体" w:hAnsi="宋体" w:eastAsia="宋体" w:cs="宋体"/>
                <w:sz w:val="24"/>
              </w:rPr>
              <w:t>*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0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376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>固话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643" w:type="dxa"/>
            <w:vMerge w:val="continue"/>
            <w:tcBorders>
              <w:top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0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1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QQ邮箱</w:t>
            </w:r>
          </w:p>
        </w:tc>
        <w:tc>
          <w:tcPr>
            <w:tcW w:w="16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164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45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以下填写内容可作为招聘人员择优材料，请报考人认真详实填写，报名表与材料原件扫描上传至报名邮箱。本次招聘工作全程审核资格，对弄虚作假的考生任一环节发现立即取消应聘资格，对不诚信行为将记录到考生个人诚信档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0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符合报考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岗位学历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64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0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24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43" w:type="dxa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单位是否缴纳过个人社会保险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宋体"/>
                <w:sz w:val="24"/>
              </w:rPr>
              <w:t>是否统招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6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在校（职）期间获得何种奖励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最高奖励</w:t>
            </w:r>
          </w:p>
          <w:p>
            <w:pPr>
              <w:ind w:left="480" w:hanging="480" w:hangingChars="20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等 级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6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在校（职）担任过何种领导职务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发表与专业相关论文著作名称及刊发等级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6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是否为右列人员（在选项序号上打“</w:t>
            </w:r>
            <w:r>
              <w:rPr>
                <w:rFonts w:ascii="Arial" w:hAnsi="Arial" w:cs="Arial"/>
                <w:b/>
                <w:bCs/>
                <w:sz w:val="24"/>
              </w:rPr>
              <w:t>√</w:t>
            </w:r>
            <w:r>
              <w:rPr>
                <w:rFonts w:hint="eastAsia"/>
                <w:b/>
                <w:bCs/>
                <w:sz w:val="24"/>
              </w:rPr>
              <w:t>”）如不选则视为自动放弃</w:t>
            </w:r>
          </w:p>
        </w:tc>
        <w:tc>
          <w:tcPr>
            <w:tcW w:w="784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1.“三支一扶计划”考核合格并期满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2.“农村义务教育阶段学校教师特设岗位计划</w:t>
            </w:r>
            <w:r>
              <w:rPr>
                <w:rFonts w:hint="eastAsia" w:ascii="仿宋" w:hAnsi="仿宋" w:eastAsia="仿宋" w:cs="仿宋"/>
                <w:sz w:val="24"/>
              </w:rPr>
              <w:t>”考核合格并期满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3.“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大学生志愿服务西部计划</w:t>
            </w:r>
            <w:r>
              <w:rPr>
                <w:rFonts w:hint="eastAsia" w:ascii="仿宋" w:hAnsi="仿宋" w:eastAsia="仿宋" w:cs="仿宋"/>
                <w:sz w:val="24"/>
              </w:rPr>
              <w:t>”考核合格并期满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4.“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村村大学生计划</w:t>
            </w:r>
            <w:r>
              <w:rPr>
                <w:rFonts w:hint="eastAsia" w:ascii="仿宋" w:hAnsi="仿宋" w:eastAsia="仿宋" w:cs="仿宋"/>
                <w:sz w:val="24"/>
              </w:rPr>
              <w:t>”考核合格并期满</w:t>
            </w:r>
          </w:p>
          <w:p>
            <w:pPr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5.“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选聘高校毕业生到村任职”考核合格并期满</w:t>
            </w:r>
          </w:p>
          <w:p>
            <w:pP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6.退役大学生</w:t>
            </w:r>
          </w:p>
          <w:p>
            <w:pP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7.城乡基层公益性岗位工作2年以上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8.疫情防控一线的编制外医务人员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160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所选项的服务地及岗位、服务年限、认定单位</w:t>
            </w:r>
          </w:p>
        </w:tc>
        <w:tc>
          <w:tcPr>
            <w:tcW w:w="784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p>
      <w:pPr>
        <w:spacing w:line="400" w:lineRule="exact"/>
        <w:rPr>
          <w:rFonts w:ascii="宋体" w:hAnsi="宋体" w:cs="宋体"/>
          <w:b/>
          <w:sz w:val="24"/>
        </w:rPr>
      </w:pPr>
    </w:p>
    <w:tbl>
      <w:tblPr>
        <w:tblStyle w:val="4"/>
        <w:tblpPr w:leftFromText="180" w:rightFromText="180" w:vertAnchor="text" w:horzAnchor="page" w:tblpX="1628" w:tblpY="168"/>
        <w:tblOverlap w:val="never"/>
        <w:tblW w:w="930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238"/>
        <w:gridCol w:w="1886"/>
        <w:gridCol w:w="4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95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2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498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1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8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498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9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atLeast"/>
        </w:trPr>
        <w:tc>
          <w:tcPr>
            <w:tcW w:w="1195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eastAsiaTheme="minorEastAsia"/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195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报考人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106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本人承诺已详细填写报名表并已认真核对所填信息无误，保证符合本次招聘的报名条件，保证所提交的证件材料真实有效，如有虚假，后果自负。一经聘用，坚决服从岗位安排，按时上岗。  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报考人：（签名</w:t>
            </w:r>
            <w:r>
              <w:rPr>
                <w:rFonts w:hint="eastAsia" w:ascii="宋体" w:hAnsi="宋体" w:cs="宋体"/>
                <w:b/>
                <w:sz w:val="24"/>
              </w:rPr>
              <w:t>）</w:t>
            </w:r>
          </w:p>
          <w:p>
            <w:pPr>
              <w:widowControl/>
              <w:ind w:firstLine="5760" w:firstLineChars="24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</w:t>
            </w:r>
            <w:r>
              <w:rPr>
                <w:rFonts w:hint="eastAsia" w:ascii="宋体" w:hAnsi="宋体" w:cs="宋体" w:eastAsiaTheme="minorEastAsia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月 </w:t>
            </w:r>
            <w:r>
              <w:rPr>
                <w:rFonts w:hint="eastAsia" w:ascii="宋体" w:hAnsi="宋体" w:cs="宋体" w:eastAsiaTheme="minorEastAsia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119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招聘单位审核意见</w:t>
            </w:r>
          </w:p>
        </w:tc>
        <w:tc>
          <w:tcPr>
            <w:tcW w:w="8106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报考人的学历及资历信息，我已全部审核认为符合本次招聘报名条件，同意报考。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审核人：                    </w:t>
            </w:r>
            <w:r>
              <w:rPr>
                <w:rFonts w:hint="eastAsia" w:eastAsiaTheme="minor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复核人：  </w:t>
            </w:r>
          </w:p>
          <w:p>
            <w:pPr>
              <w:spacing w:line="520" w:lineRule="exact"/>
              <w:ind w:left="1242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</w:t>
            </w:r>
            <w:r>
              <w:rPr>
                <w:rFonts w:hint="eastAsia" w:ascii="宋体" w:hAnsi="宋体" w:cs="宋体" w:eastAsiaTheme="minorEastAsia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月 </w:t>
            </w:r>
            <w:r>
              <w:rPr>
                <w:rFonts w:hint="eastAsia" w:ascii="宋体" w:hAnsi="宋体" w:cs="宋体" w:eastAsiaTheme="minorEastAsia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eastAsiaTheme="minor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</w:rPr>
              <w:t xml:space="preserve">年 </w:t>
            </w:r>
            <w:r>
              <w:rPr>
                <w:rFonts w:hint="eastAsia" w:ascii="宋体" w:hAnsi="宋体" w:cs="宋体" w:eastAsiaTheme="minorEastAsia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月 </w:t>
            </w:r>
            <w:r>
              <w:rPr>
                <w:rFonts w:hint="eastAsia" w:ascii="宋体" w:hAnsi="宋体" w:cs="宋体" w:eastAsiaTheme="minorEastAsia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119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招聘单位主管部门审核意见</w:t>
            </w:r>
          </w:p>
        </w:tc>
        <w:tc>
          <w:tcPr>
            <w:tcW w:w="8106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left="1242" w:firstLine="3120" w:firstLineChars="1300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</w:p>
          <w:p>
            <w:pPr>
              <w:spacing w:line="520" w:lineRule="exact"/>
              <w:ind w:left="1242" w:firstLine="3120" w:firstLineChars="1300"/>
              <w:jc w:val="righ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</w:t>
            </w:r>
            <w:r>
              <w:rPr>
                <w:rFonts w:hint="eastAsia" w:ascii="宋体" w:hAnsi="宋体" w:cs="宋体" w:eastAsiaTheme="minorEastAsia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月 </w:t>
            </w:r>
            <w:r>
              <w:rPr>
                <w:rFonts w:hint="eastAsia" w:ascii="宋体" w:hAnsi="宋体" w:cs="宋体" w:eastAsiaTheme="minorEastAsia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</w:trPr>
        <w:tc>
          <w:tcPr>
            <w:tcW w:w="11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是否同意进入面谈</w:t>
            </w:r>
          </w:p>
        </w:tc>
        <w:tc>
          <w:tcPr>
            <w:tcW w:w="810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913"/>
              </w:tabs>
              <w:spacing w:line="520" w:lineRule="exact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spacing w:line="520" w:lineRule="exact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招聘单位意见（盖章）         主管部门意见（盖章）</w:t>
            </w:r>
          </w:p>
          <w:p>
            <w:pPr>
              <w:spacing w:line="520" w:lineRule="exact"/>
              <w:ind w:firstLine="1560" w:firstLineChars="6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 月   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           </w:t>
            </w:r>
            <w:r>
              <w:rPr>
                <w:rFonts w:hint="eastAsia" w:eastAsiaTheme="minor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年     月     日</w:t>
            </w:r>
          </w:p>
        </w:tc>
      </w:tr>
    </w:tbl>
    <w:p>
      <w:pPr>
        <w:spacing w:line="400" w:lineRule="exact"/>
        <w:rPr>
          <w:rFonts w:ascii="宋体" w:hAnsi="宋体" w:cs="宋体"/>
          <w:b/>
          <w:color w:val="auto"/>
          <w:sz w:val="24"/>
          <w:shd w:val="clear" w:color="auto" w:fill="auto"/>
        </w:rPr>
      </w:pPr>
      <w:r>
        <w:rPr>
          <w:rFonts w:hint="eastAsia" w:ascii="宋体" w:hAnsi="宋体" w:cs="宋体"/>
          <w:b/>
          <w:sz w:val="24"/>
        </w:rPr>
        <w:t>注*：人员身份必选项：</w:t>
      </w:r>
      <w:r>
        <w:rPr>
          <w:rFonts w:hint="eastAsia" w:ascii="宋体" w:hAnsi="宋体" w:cs="宋体"/>
          <w:b/>
          <w:color w:val="auto"/>
          <w:sz w:val="24"/>
          <w:shd w:val="clear" w:color="auto" w:fill="auto"/>
        </w:rPr>
        <w:t>1.</w:t>
      </w:r>
      <w:r>
        <w:rPr>
          <w:rFonts w:hint="eastAsia" w:ascii="宋体" w:hAnsi="宋体" w:cs="宋体"/>
          <w:b/>
          <w:color w:val="auto"/>
          <w:sz w:val="24"/>
          <w:shd w:val="clear" w:color="auto" w:fill="auto"/>
          <w:lang w:eastAsia="zh-CN"/>
        </w:rPr>
        <w:t>离校未就业</w:t>
      </w:r>
      <w:r>
        <w:rPr>
          <w:rFonts w:hint="eastAsia" w:ascii="宋体" w:hAnsi="宋体" w:cs="宋体"/>
          <w:b/>
          <w:color w:val="auto"/>
          <w:sz w:val="24"/>
          <w:shd w:val="clear" w:color="auto" w:fill="auto"/>
        </w:rPr>
        <w:t>应届毕业生2.</w:t>
      </w:r>
      <w:r>
        <w:rPr>
          <w:rFonts w:hint="eastAsia" w:ascii="宋体" w:hAnsi="宋体" w:cs="宋体"/>
          <w:b/>
          <w:color w:val="auto"/>
          <w:sz w:val="24"/>
          <w:shd w:val="clear" w:color="auto" w:fill="auto"/>
          <w:lang w:eastAsia="zh-CN"/>
        </w:rPr>
        <w:t>机关、事业在编人员</w:t>
      </w:r>
      <w:r>
        <w:rPr>
          <w:rFonts w:hint="eastAsia" w:ascii="宋体" w:hAnsi="宋体" w:cs="宋体"/>
          <w:b/>
          <w:color w:val="auto"/>
          <w:sz w:val="24"/>
          <w:shd w:val="clear" w:color="auto" w:fill="auto"/>
          <w:lang w:val="en-US" w:eastAsia="zh-CN"/>
        </w:rPr>
        <w:t>3.</w:t>
      </w:r>
      <w:r>
        <w:rPr>
          <w:rFonts w:hint="eastAsia" w:ascii="宋体" w:hAnsi="宋体" w:cs="宋体"/>
          <w:b/>
          <w:color w:val="auto"/>
          <w:sz w:val="24"/>
          <w:shd w:val="clear" w:color="auto" w:fill="auto"/>
        </w:rPr>
        <w:t>社会在职人员</w:t>
      </w:r>
      <w:r>
        <w:rPr>
          <w:rFonts w:hint="eastAsia" w:ascii="宋体" w:hAnsi="宋体" w:cs="宋体"/>
          <w:b/>
          <w:color w:val="auto"/>
          <w:sz w:val="24"/>
          <w:shd w:val="clear" w:color="auto" w:fill="auto"/>
          <w:lang w:val="en-US" w:eastAsia="zh-CN"/>
        </w:rPr>
        <w:t>4</w:t>
      </w:r>
      <w:r>
        <w:rPr>
          <w:rFonts w:hint="eastAsia" w:ascii="宋体" w:hAnsi="宋体" w:cs="宋体"/>
          <w:b/>
          <w:color w:val="auto"/>
          <w:sz w:val="24"/>
          <w:shd w:val="clear" w:color="auto" w:fill="auto"/>
        </w:rPr>
        <w:t>.无业流动人员</w:t>
      </w:r>
      <w:bookmarkStart w:id="0" w:name="_GoBack"/>
      <w:bookmarkEnd w:id="0"/>
    </w:p>
    <w:sectPr>
      <w:headerReference r:id="rId3" w:type="default"/>
      <w:pgSz w:w="11850" w:h="16783"/>
      <w:pgMar w:top="779" w:right="1474" w:bottom="53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2372C"/>
    <w:rsid w:val="00222073"/>
    <w:rsid w:val="002D3E34"/>
    <w:rsid w:val="003C6592"/>
    <w:rsid w:val="00474634"/>
    <w:rsid w:val="00496B2C"/>
    <w:rsid w:val="005230C2"/>
    <w:rsid w:val="00635076"/>
    <w:rsid w:val="00640186"/>
    <w:rsid w:val="00657252"/>
    <w:rsid w:val="006C5A56"/>
    <w:rsid w:val="00850E71"/>
    <w:rsid w:val="00856743"/>
    <w:rsid w:val="00AF4141"/>
    <w:rsid w:val="00B363B3"/>
    <w:rsid w:val="00B52402"/>
    <w:rsid w:val="00CC6613"/>
    <w:rsid w:val="00CD56AC"/>
    <w:rsid w:val="00EE7CAC"/>
    <w:rsid w:val="00F82F70"/>
    <w:rsid w:val="00FA32D7"/>
    <w:rsid w:val="00FC36E7"/>
    <w:rsid w:val="00FE5EE2"/>
    <w:rsid w:val="01B56CFD"/>
    <w:rsid w:val="02B70580"/>
    <w:rsid w:val="03855756"/>
    <w:rsid w:val="043D4EF4"/>
    <w:rsid w:val="05745556"/>
    <w:rsid w:val="068B4E9E"/>
    <w:rsid w:val="08006F3A"/>
    <w:rsid w:val="09E7414B"/>
    <w:rsid w:val="0CD8779D"/>
    <w:rsid w:val="0D4E70DC"/>
    <w:rsid w:val="0D6742F0"/>
    <w:rsid w:val="0E490D0C"/>
    <w:rsid w:val="0E753141"/>
    <w:rsid w:val="0E871288"/>
    <w:rsid w:val="12B47FD6"/>
    <w:rsid w:val="151077A9"/>
    <w:rsid w:val="15F7156B"/>
    <w:rsid w:val="17DA0D2E"/>
    <w:rsid w:val="19AC54BF"/>
    <w:rsid w:val="1B7F7C2A"/>
    <w:rsid w:val="1DD8397A"/>
    <w:rsid w:val="21C70FDC"/>
    <w:rsid w:val="230879E2"/>
    <w:rsid w:val="23A94D12"/>
    <w:rsid w:val="24A274A8"/>
    <w:rsid w:val="26066D6F"/>
    <w:rsid w:val="263C39C6"/>
    <w:rsid w:val="28DE70CF"/>
    <w:rsid w:val="28ED286D"/>
    <w:rsid w:val="2A162363"/>
    <w:rsid w:val="2BF55833"/>
    <w:rsid w:val="2CFF0262"/>
    <w:rsid w:val="2D846FA5"/>
    <w:rsid w:val="2E9F1F0C"/>
    <w:rsid w:val="2ED74EAF"/>
    <w:rsid w:val="2F3B560E"/>
    <w:rsid w:val="2F771B4C"/>
    <w:rsid w:val="31465819"/>
    <w:rsid w:val="339A20F2"/>
    <w:rsid w:val="34104D04"/>
    <w:rsid w:val="3713118A"/>
    <w:rsid w:val="386036F6"/>
    <w:rsid w:val="389458F8"/>
    <w:rsid w:val="398B6B1D"/>
    <w:rsid w:val="3AB213A9"/>
    <w:rsid w:val="3C115D3C"/>
    <w:rsid w:val="3CA1222E"/>
    <w:rsid w:val="3DA95378"/>
    <w:rsid w:val="3EEE5CF1"/>
    <w:rsid w:val="3F27609D"/>
    <w:rsid w:val="3FB863AD"/>
    <w:rsid w:val="3FE643F8"/>
    <w:rsid w:val="415D1F4B"/>
    <w:rsid w:val="445D28B8"/>
    <w:rsid w:val="46544857"/>
    <w:rsid w:val="4A0C5153"/>
    <w:rsid w:val="4CC010F7"/>
    <w:rsid w:val="4DEF247E"/>
    <w:rsid w:val="4EEE230C"/>
    <w:rsid w:val="4F493920"/>
    <w:rsid w:val="51B66B72"/>
    <w:rsid w:val="51BE23E7"/>
    <w:rsid w:val="5261053C"/>
    <w:rsid w:val="56E733A1"/>
    <w:rsid w:val="58186F97"/>
    <w:rsid w:val="58784A31"/>
    <w:rsid w:val="5911172D"/>
    <w:rsid w:val="593054D1"/>
    <w:rsid w:val="65EB12A4"/>
    <w:rsid w:val="66DA236E"/>
    <w:rsid w:val="673D56C1"/>
    <w:rsid w:val="68C462F1"/>
    <w:rsid w:val="6B01589B"/>
    <w:rsid w:val="6C484724"/>
    <w:rsid w:val="6CB56AB9"/>
    <w:rsid w:val="6E2F32C1"/>
    <w:rsid w:val="6F275FEB"/>
    <w:rsid w:val="6F32657A"/>
    <w:rsid w:val="6FE162E2"/>
    <w:rsid w:val="6FFC4D49"/>
    <w:rsid w:val="73727091"/>
    <w:rsid w:val="77931C2F"/>
    <w:rsid w:val="77C1415C"/>
    <w:rsid w:val="788459F2"/>
    <w:rsid w:val="79E37B88"/>
    <w:rsid w:val="7ABD7FE8"/>
    <w:rsid w:val="7B9E79EA"/>
    <w:rsid w:val="7C7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169</Words>
  <Characters>966</Characters>
  <Lines>8</Lines>
  <Paragraphs>2</Paragraphs>
  <TotalTime>4</TotalTime>
  <ScaleCrop>false</ScaleCrop>
  <LinksUpToDate>false</LinksUpToDate>
  <CharactersWithSpaces>1133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2021-02-04T06:22:00Z</dcterms:created>
  <dc:creator>Lenovo User</dc:creator>
  <cp:lastModifiedBy>Administrator</cp:lastModifiedBy>
  <cp:lastPrinted>2021-02-05T06:49:00Z</cp:lastPrinted>
  <dcterms:modified xsi:type="dcterms:W3CDTF">2021-02-08T08:20:13Z</dcterms:modified>
  <dc:title>碾子山区事业单位公开招聘工作人员报名表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