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天峨县住房和城乡建设局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</w:rPr>
        <w:t>填写时不得涂改；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t>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0E663E95"/>
    <w:rsid w:val="12B076C0"/>
    <w:rsid w:val="23A011B2"/>
    <w:rsid w:val="457D29AC"/>
    <w:rsid w:val="5D7A0667"/>
    <w:rsid w:val="68AA0520"/>
    <w:rsid w:val="6DC8159F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Administrator</cp:lastModifiedBy>
  <dcterms:modified xsi:type="dcterms:W3CDTF">2021-02-19T00:59:13Z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