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11" w:rsidRDefault="00A30E11" w:rsidP="00090432">
      <w:pPr>
        <w:rPr>
          <w:rFonts w:ascii="仿宋" w:eastAsia="仿宋" w:hAnsi="仿宋" w:cs="宋体" w:hint="eastAsia"/>
          <w:bCs/>
          <w:sz w:val="32"/>
          <w:szCs w:val="32"/>
        </w:rPr>
      </w:pPr>
    </w:p>
    <w:p w:rsidR="00A30E11" w:rsidRDefault="00A30E11" w:rsidP="00090432">
      <w:pPr>
        <w:rPr>
          <w:rFonts w:ascii="仿宋" w:eastAsia="仿宋" w:hAnsi="仿宋" w:cs="宋体" w:hint="eastAsia"/>
          <w:bCs/>
          <w:sz w:val="32"/>
          <w:szCs w:val="32"/>
        </w:rPr>
      </w:pPr>
    </w:p>
    <w:p w:rsidR="00090432" w:rsidRPr="00A30E11" w:rsidRDefault="00090432" w:rsidP="00090432">
      <w:pPr>
        <w:rPr>
          <w:rFonts w:ascii="仿宋" w:eastAsia="仿宋" w:hAnsi="仿宋" w:cs="宋体"/>
          <w:bCs/>
          <w:sz w:val="32"/>
          <w:szCs w:val="32"/>
        </w:rPr>
      </w:pPr>
      <w:r w:rsidRPr="00A30E11">
        <w:rPr>
          <w:rFonts w:ascii="仿宋" w:eastAsia="仿宋" w:hAnsi="仿宋" w:cs="宋体" w:hint="eastAsia"/>
          <w:bCs/>
          <w:sz w:val="32"/>
          <w:szCs w:val="32"/>
        </w:rPr>
        <w:t>附件2：</w:t>
      </w:r>
    </w:p>
    <w:p w:rsidR="00090432" w:rsidRDefault="00090432" w:rsidP="00090432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仿宋" w:eastAsia="仿宋" w:hAnsi="仿宋"/>
          <w:sz w:val="32"/>
          <w:szCs w:val="32"/>
        </w:rPr>
      </w:pPr>
    </w:p>
    <w:p w:rsidR="00090432" w:rsidRDefault="00CE0D29" w:rsidP="00090432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sz w:val="44"/>
          <w:szCs w:val="44"/>
        </w:rPr>
        <w:t>应聘人员</w:t>
      </w:r>
      <w:r w:rsidR="00090432">
        <w:rPr>
          <w:rStyle w:val="a4"/>
          <w:rFonts w:ascii="方正小标宋简体" w:eastAsia="方正小标宋简体" w:hAnsi="方正小标宋简体" w:cs="方正小标宋简体" w:hint="eastAsia"/>
          <w:sz w:val="44"/>
          <w:szCs w:val="44"/>
        </w:rPr>
        <w:t>诚信报考承诺书</w:t>
      </w:r>
    </w:p>
    <w:p w:rsidR="00090432" w:rsidRDefault="00090432" w:rsidP="00090432">
      <w:pPr>
        <w:pStyle w:val="a3"/>
        <w:spacing w:before="0" w:beforeAutospacing="0" w:after="0" w:afterAutospacing="0" w:line="375" w:lineRule="atLeast"/>
        <w:jc w:val="center"/>
        <w:rPr>
          <w:rStyle w:val="a4"/>
          <w:rFonts w:ascii="仿宋" w:eastAsia="仿宋" w:hAnsi="仿宋"/>
          <w:b w:val="0"/>
          <w:sz w:val="32"/>
          <w:szCs w:val="32"/>
        </w:rPr>
      </w:pPr>
    </w:p>
    <w:p w:rsidR="00090432" w:rsidRDefault="00090432" w:rsidP="0009043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本人已认真阅读</w:t>
      </w:r>
      <w:r w:rsidRPr="009B16AB">
        <w:rPr>
          <w:rFonts w:ascii="仿宋" w:eastAsia="仿宋" w:hAnsi="仿宋" w:hint="eastAsia"/>
          <w:sz w:val="32"/>
          <w:szCs w:val="32"/>
        </w:rPr>
        <w:t>《</w:t>
      </w:r>
      <w:r w:rsidRPr="009B16AB">
        <w:rPr>
          <w:rFonts w:ascii="仿宋" w:eastAsia="仿宋" w:hAnsi="仿宋" w:hint="eastAsia"/>
          <w:color w:val="666666"/>
          <w:sz w:val="32"/>
          <w:szCs w:val="32"/>
        </w:rPr>
        <w:t>2021年广东省汕尾市高级技工学校招聘校长公告</w:t>
      </w:r>
      <w:r w:rsidRPr="009B16A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（以下简称《公告》）及其所有附件，对照《公告》</w:t>
      </w:r>
    </w:p>
    <w:p w:rsidR="00090432" w:rsidRDefault="00090432" w:rsidP="000904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的招聘条件及要求，本人现郑重承诺：</w:t>
      </w:r>
    </w:p>
    <w:p w:rsidR="00090432" w:rsidRDefault="00090432" w:rsidP="00090432">
      <w:pPr>
        <w:pStyle w:val="a3"/>
        <w:spacing w:before="0" w:beforeAutospacing="0" w:after="0" w:afterAutospacing="0" w:line="375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.本人所提供的材料以及填报的信息全部真实、有效、准确，并对所提供的材料及填报的信息准确性、真实性负责；</w:t>
      </w:r>
    </w:p>
    <w:p w:rsidR="00090432" w:rsidRDefault="00090432" w:rsidP="00090432">
      <w:pPr>
        <w:pStyle w:val="a3"/>
        <w:spacing w:before="0" w:beforeAutospacing="0" w:after="0" w:afterAutospacing="0" w:line="375" w:lineRule="atLeas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.本人知晓提供虚假信息的后果，包括被记入个人诚信档案、取消本次公开招聘</w:t>
      </w:r>
      <w:r w:rsidR="00BA77C3">
        <w:rPr>
          <w:rFonts w:ascii="仿宋" w:eastAsia="仿宋" w:hAnsi="仿宋" w:hint="eastAsia"/>
          <w:sz w:val="32"/>
          <w:szCs w:val="32"/>
        </w:rPr>
        <w:t>考试</w:t>
      </w:r>
      <w:r>
        <w:rPr>
          <w:rFonts w:ascii="仿宋" w:eastAsia="仿宋" w:hAnsi="仿宋" w:hint="eastAsia"/>
          <w:sz w:val="32"/>
          <w:szCs w:val="32"/>
        </w:rPr>
        <w:t>资格、聘用以及在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年内不予报考汕尾市事业单位公开招聘等。</w:t>
      </w:r>
    </w:p>
    <w:p w:rsidR="00090432" w:rsidRDefault="00090432" w:rsidP="00090432">
      <w:pPr>
        <w:pStyle w:val="a3"/>
        <w:spacing w:before="0" w:beforeAutospacing="0" w:after="0" w:afterAutospacing="0" w:line="375" w:lineRule="atLeas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 w:rsidR="00090432" w:rsidRDefault="00090432" w:rsidP="00090432">
      <w:pPr>
        <w:pStyle w:val="a3"/>
        <w:spacing w:before="0" w:beforeAutospacing="0" w:after="0" w:afterAutospacing="0" w:line="375" w:lineRule="atLeast"/>
        <w:ind w:firstLine="630"/>
        <w:jc w:val="both"/>
        <w:rPr>
          <w:rFonts w:ascii="仿宋" w:eastAsia="仿宋" w:hAnsi="仿宋"/>
          <w:b/>
          <w:sz w:val="32"/>
          <w:szCs w:val="32"/>
        </w:rPr>
      </w:pPr>
    </w:p>
    <w:p w:rsidR="00090432" w:rsidRDefault="00090432" w:rsidP="00090432">
      <w:pPr>
        <w:rPr>
          <w:rFonts w:ascii="仿宋" w:eastAsia="仿宋" w:hAnsi="仿宋"/>
          <w:sz w:val="32"/>
          <w:szCs w:val="32"/>
        </w:rPr>
      </w:pPr>
    </w:p>
    <w:p w:rsidR="00090432" w:rsidRDefault="00090432" w:rsidP="00090432">
      <w:pPr>
        <w:rPr>
          <w:rFonts w:ascii="仿宋" w:eastAsia="仿宋" w:hAnsi="仿宋"/>
          <w:sz w:val="32"/>
          <w:szCs w:val="32"/>
        </w:rPr>
      </w:pPr>
    </w:p>
    <w:p w:rsidR="00090432" w:rsidRDefault="00090432" w:rsidP="00CE0D29">
      <w:pPr>
        <w:ind w:firstLineChars="100" w:firstLine="320"/>
      </w:pPr>
      <w:r>
        <w:rPr>
          <w:rFonts w:ascii="仿宋" w:eastAsia="仿宋" w:hAnsi="仿宋" w:hint="eastAsia"/>
          <w:sz w:val="32"/>
          <w:szCs w:val="32"/>
        </w:rPr>
        <w:t>承诺人：                           日期：</w:t>
      </w:r>
    </w:p>
    <w:p w:rsidR="00090432" w:rsidRDefault="00090432" w:rsidP="00090432">
      <w:pPr>
        <w:rPr>
          <w:rFonts w:ascii="仿宋" w:eastAsia="仿宋" w:hAnsi="仿宋"/>
          <w:b/>
          <w:sz w:val="32"/>
          <w:szCs w:val="32"/>
        </w:rPr>
      </w:pPr>
    </w:p>
    <w:p w:rsidR="00090432" w:rsidRDefault="00090432" w:rsidP="00090432"/>
    <w:p w:rsidR="00324C58" w:rsidRDefault="00324C58"/>
    <w:sectPr w:rsidR="00324C58" w:rsidSect="00CE1A3A">
      <w:footerReference w:type="default" r:id="rId6"/>
      <w:pgSz w:w="11906" w:h="16838"/>
      <w:pgMar w:top="1247" w:right="153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18" w:rsidRDefault="00531618" w:rsidP="00743CAD">
      <w:r>
        <w:separator/>
      </w:r>
    </w:p>
  </w:endnote>
  <w:endnote w:type="continuationSeparator" w:id="0">
    <w:p w:rsidR="00531618" w:rsidRDefault="00531618" w:rsidP="0074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715706"/>
      <w:docPartObj>
        <w:docPartGallery w:val="Page Numbers (Bottom of Page)"/>
        <w:docPartUnique/>
      </w:docPartObj>
    </w:sdtPr>
    <w:sdtContent>
      <w:p w:rsidR="009B16AB" w:rsidRDefault="004F6BF9">
        <w:pPr>
          <w:pStyle w:val="a5"/>
          <w:jc w:val="center"/>
        </w:pPr>
        <w:r>
          <w:fldChar w:fldCharType="begin"/>
        </w:r>
        <w:r w:rsidR="00090432">
          <w:instrText xml:space="preserve"> PAGE   \* MERGEFORMAT </w:instrText>
        </w:r>
        <w:r>
          <w:fldChar w:fldCharType="separate"/>
        </w:r>
        <w:r w:rsidR="00531618" w:rsidRPr="00531618">
          <w:rPr>
            <w:noProof/>
            <w:lang w:val="zh-CN"/>
          </w:rPr>
          <w:t>1</w:t>
        </w:r>
        <w:r>
          <w:fldChar w:fldCharType="end"/>
        </w:r>
      </w:p>
    </w:sdtContent>
  </w:sdt>
  <w:p w:rsidR="009B16AB" w:rsidRDefault="005316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18" w:rsidRDefault="00531618" w:rsidP="00743CAD">
      <w:r>
        <w:separator/>
      </w:r>
    </w:p>
  </w:footnote>
  <w:footnote w:type="continuationSeparator" w:id="0">
    <w:p w:rsidR="00531618" w:rsidRDefault="00531618" w:rsidP="00743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432"/>
    <w:rsid w:val="00090432"/>
    <w:rsid w:val="00324C58"/>
    <w:rsid w:val="003C5185"/>
    <w:rsid w:val="004D200C"/>
    <w:rsid w:val="004F6BF9"/>
    <w:rsid w:val="00531618"/>
    <w:rsid w:val="00743CAD"/>
    <w:rsid w:val="00A30E11"/>
    <w:rsid w:val="00BA77C3"/>
    <w:rsid w:val="00CE0D29"/>
    <w:rsid w:val="00D123BD"/>
    <w:rsid w:val="00D513D9"/>
    <w:rsid w:val="00DC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90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0432"/>
    <w:rPr>
      <w:b/>
      <w:bCs/>
    </w:rPr>
  </w:style>
  <w:style w:type="paragraph" w:styleId="a5">
    <w:name w:val="footer"/>
    <w:basedOn w:val="a"/>
    <w:link w:val="Char"/>
    <w:uiPriority w:val="99"/>
    <w:unhideWhenUsed/>
    <w:rsid w:val="0009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90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林少滨</dc:creator>
  <cp:lastModifiedBy>林少滨</cp:lastModifiedBy>
  <cp:revision>3</cp:revision>
  <cp:lastPrinted>2021-02-02T07:33:00Z</cp:lastPrinted>
  <dcterms:created xsi:type="dcterms:W3CDTF">2021-02-02T08:06:00Z</dcterms:created>
  <dcterms:modified xsi:type="dcterms:W3CDTF">2021-02-02T08:07:00Z</dcterms:modified>
</cp:coreProperties>
</file>