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国家林业和草原局国际竹藤中心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202</w:t>
      </w:r>
      <w:r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  <w:t>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年公开招聘高校毕业生报名表</w:t>
      </w:r>
    </w:p>
    <w:tbl>
      <w:tblPr>
        <w:tblStyle w:val="2"/>
        <w:tblpPr w:leftFromText="180" w:rightFromText="180" w:vertAnchor="page" w:horzAnchor="page" w:tblpX="1027" w:tblpY="2776"/>
        <w:tblW w:w="103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302"/>
        <w:gridCol w:w="1302"/>
        <w:gridCol w:w="1831"/>
        <w:gridCol w:w="54"/>
        <w:gridCol w:w="1183"/>
        <w:gridCol w:w="121"/>
        <w:gridCol w:w="1298"/>
        <w:gridCol w:w="16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4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</w:rPr>
            </w:pPr>
          </w:p>
        </w:tc>
        <w:tc>
          <w:tcPr>
            <w:tcW w:w="1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生源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</w:rPr>
            </w:pPr>
          </w:p>
        </w:tc>
        <w:tc>
          <w:tcPr>
            <w:tcW w:w="1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4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08" w:type="dxa"/>
            <w:tcBorders>
              <w:top w:val="nil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获得学历学位时间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60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籍贯（省市）</w:t>
            </w:r>
          </w:p>
        </w:tc>
        <w:tc>
          <w:tcPr>
            <w:tcW w:w="4489" w:type="dxa"/>
            <w:gridSpan w:val="4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97" w:type="dxa"/>
            <w:gridSpan w:val="2"/>
            <w:tcBorders>
              <w:top w:val="single" w:color="auto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个人简历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（从高中阶段填起，需填写学习起止时间、毕业学校、所学专业）</w:t>
            </w:r>
          </w:p>
        </w:tc>
        <w:tc>
          <w:tcPr>
            <w:tcW w:w="86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社会实践 （实习）经历</w:t>
            </w:r>
          </w:p>
        </w:tc>
        <w:tc>
          <w:tcPr>
            <w:tcW w:w="86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个人主要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6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608" w:type="dxa"/>
            <w:tcBorders>
              <w:top w:val="nil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8691" w:type="dxa"/>
            <w:gridSpan w:val="8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60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家庭成员  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（包括父母姓名、职业等）</w:t>
            </w:r>
          </w:p>
        </w:tc>
        <w:tc>
          <w:tcPr>
            <w:tcW w:w="8691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0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691" w:type="dxa"/>
            <w:gridSpan w:val="8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0300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本人声明：上述填写内容真实完整。如有不实，本人愿承担一切法律责任及后果。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1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2021-02-23T03:33:57Z</dcterms:created>
  <dc:creator>li</dc:creator>
  <cp:lastModifiedBy>霓虹灯下新哨兵</cp:lastModifiedBy>
  <dcterms:modified xsi:type="dcterms:W3CDTF">2021-02-23T03:34:03Z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