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附件1</w:t>
      </w:r>
    </w:p>
    <w:p>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2021年永顺县人民政府办公室下属事业单位公开选聘工作人员岗位计划表</w:t>
      </w:r>
    </w:p>
    <w:bookmarkEnd w:id="0"/>
    <w:p>
      <w:pPr>
        <w:spacing w:line="600" w:lineRule="exact"/>
        <w:jc w:val="center"/>
        <w:rPr>
          <w:rFonts w:hint="eastAsia" w:ascii="方正小标宋简体" w:eastAsia="方正小标宋简体"/>
          <w:sz w:val="44"/>
          <w:szCs w:val="44"/>
        </w:rPr>
      </w:pPr>
    </w:p>
    <w:tbl>
      <w:tblPr>
        <w:tblStyle w:val="3"/>
        <w:tblW w:w="1478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88"/>
        <w:gridCol w:w="1450"/>
        <w:gridCol w:w="1768"/>
        <w:gridCol w:w="1057"/>
        <w:gridCol w:w="689"/>
        <w:gridCol w:w="1610"/>
        <w:gridCol w:w="732"/>
        <w:gridCol w:w="1274"/>
        <w:gridCol w:w="1268"/>
        <w:gridCol w:w="1299"/>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69" w:type="dxa"/>
            <w:vMerge w:val="restart"/>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序号</w:t>
            </w:r>
          </w:p>
        </w:tc>
        <w:tc>
          <w:tcPr>
            <w:tcW w:w="1188" w:type="dxa"/>
            <w:vMerge w:val="restart"/>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主管</w:t>
            </w:r>
          </w:p>
          <w:p>
            <w:pPr>
              <w:widowControl/>
              <w:spacing w:line="340" w:lineRule="exact"/>
              <w:jc w:val="center"/>
              <w:rPr>
                <w:rFonts w:eastAsia="宋体"/>
                <w:color w:val="000000"/>
                <w:kern w:val="0"/>
                <w:sz w:val="24"/>
                <w:szCs w:val="24"/>
              </w:rPr>
            </w:pPr>
            <w:r>
              <w:rPr>
                <w:rFonts w:hAnsi="宋体" w:eastAsia="宋体"/>
                <w:color w:val="000000"/>
                <w:kern w:val="0"/>
                <w:sz w:val="24"/>
                <w:szCs w:val="24"/>
              </w:rPr>
              <w:t>单位</w:t>
            </w:r>
          </w:p>
        </w:tc>
        <w:tc>
          <w:tcPr>
            <w:tcW w:w="1450" w:type="dxa"/>
            <w:vMerge w:val="restart"/>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选聘</w:t>
            </w:r>
          </w:p>
          <w:p>
            <w:pPr>
              <w:widowControl/>
              <w:spacing w:line="340" w:lineRule="exact"/>
              <w:jc w:val="center"/>
              <w:rPr>
                <w:rFonts w:eastAsia="宋体"/>
                <w:color w:val="000000"/>
                <w:kern w:val="0"/>
                <w:sz w:val="24"/>
                <w:szCs w:val="24"/>
              </w:rPr>
            </w:pPr>
            <w:r>
              <w:rPr>
                <w:rFonts w:hAnsi="宋体" w:eastAsia="宋体"/>
                <w:color w:val="000000"/>
                <w:kern w:val="0"/>
                <w:sz w:val="24"/>
                <w:szCs w:val="24"/>
              </w:rPr>
              <w:t>单位</w:t>
            </w:r>
          </w:p>
        </w:tc>
        <w:tc>
          <w:tcPr>
            <w:tcW w:w="1768" w:type="dxa"/>
            <w:vMerge w:val="restart"/>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选聘</w:t>
            </w:r>
          </w:p>
          <w:p>
            <w:pPr>
              <w:widowControl/>
              <w:spacing w:line="340" w:lineRule="exact"/>
              <w:jc w:val="center"/>
              <w:rPr>
                <w:rFonts w:eastAsia="宋体"/>
                <w:color w:val="000000"/>
                <w:kern w:val="0"/>
                <w:sz w:val="24"/>
                <w:szCs w:val="24"/>
              </w:rPr>
            </w:pPr>
            <w:r>
              <w:rPr>
                <w:rFonts w:hAnsi="宋体" w:eastAsia="宋体"/>
                <w:color w:val="000000"/>
                <w:kern w:val="0"/>
                <w:sz w:val="24"/>
                <w:szCs w:val="24"/>
              </w:rPr>
              <w:t>岗位</w:t>
            </w:r>
          </w:p>
        </w:tc>
        <w:tc>
          <w:tcPr>
            <w:tcW w:w="1057" w:type="dxa"/>
            <w:vMerge w:val="restart"/>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单位</w:t>
            </w:r>
          </w:p>
          <w:p>
            <w:pPr>
              <w:widowControl/>
              <w:spacing w:line="340" w:lineRule="exact"/>
              <w:jc w:val="center"/>
              <w:rPr>
                <w:rFonts w:eastAsia="宋体"/>
                <w:color w:val="000000"/>
                <w:kern w:val="0"/>
                <w:sz w:val="24"/>
                <w:szCs w:val="24"/>
              </w:rPr>
            </w:pPr>
            <w:r>
              <w:rPr>
                <w:rFonts w:hAnsi="宋体" w:eastAsia="宋体"/>
                <w:color w:val="000000"/>
                <w:kern w:val="0"/>
                <w:sz w:val="24"/>
                <w:szCs w:val="24"/>
              </w:rPr>
              <w:t>性质</w:t>
            </w:r>
          </w:p>
        </w:tc>
        <w:tc>
          <w:tcPr>
            <w:tcW w:w="689" w:type="dxa"/>
            <w:vMerge w:val="restart"/>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选聘</w:t>
            </w:r>
            <w:r>
              <w:rPr>
                <w:rFonts w:eastAsia="宋体"/>
                <w:color w:val="000000"/>
                <w:kern w:val="0"/>
                <w:sz w:val="24"/>
                <w:szCs w:val="24"/>
              </w:rPr>
              <w:br w:type="textWrapping"/>
            </w:r>
            <w:r>
              <w:rPr>
                <w:rFonts w:hAnsi="宋体" w:eastAsia="宋体"/>
                <w:color w:val="000000"/>
                <w:kern w:val="0"/>
                <w:sz w:val="24"/>
                <w:szCs w:val="24"/>
              </w:rPr>
              <w:t>计划</w:t>
            </w:r>
          </w:p>
        </w:tc>
        <w:tc>
          <w:tcPr>
            <w:tcW w:w="6183" w:type="dxa"/>
            <w:gridSpan w:val="5"/>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资格条件</w:t>
            </w:r>
          </w:p>
        </w:tc>
        <w:tc>
          <w:tcPr>
            <w:tcW w:w="1978" w:type="dxa"/>
            <w:vMerge w:val="restart"/>
            <w:noWrap w:val="0"/>
            <w:vAlign w:val="center"/>
          </w:tcPr>
          <w:p>
            <w:pPr>
              <w:widowControl/>
              <w:spacing w:line="340" w:lineRule="exact"/>
              <w:jc w:val="center"/>
              <w:rPr>
                <w:rFonts w:eastAsia="宋体"/>
                <w:color w:val="000000"/>
                <w:kern w:val="0"/>
                <w:sz w:val="24"/>
                <w:szCs w:val="24"/>
              </w:rPr>
            </w:pPr>
          </w:p>
          <w:p>
            <w:pPr>
              <w:widowControl/>
              <w:spacing w:line="340" w:lineRule="exact"/>
              <w:jc w:val="center"/>
              <w:rPr>
                <w:rFonts w:eastAsia="宋体"/>
                <w:color w:val="000000"/>
                <w:kern w:val="0"/>
                <w:sz w:val="24"/>
                <w:szCs w:val="24"/>
              </w:rPr>
            </w:pPr>
            <w:r>
              <w:rPr>
                <w:rFonts w:hAnsi="宋体" w:eastAsia="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0" w:type="auto"/>
            <w:vMerge w:val="continue"/>
            <w:noWrap w:val="0"/>
            <w:vAlign w:val="center"/>
          </w:tcPr>
          <w:p>
            <w:pPr>
              <w:widowControl/>
              <w:spacing w:line="340" w:lineRule="exact"/>
              <w:jc w:val="left"/>
              <w:rPr>
                <w:rFonts w:eastAsia="宋体"/>
                <w:color w:val="000000"/>
                <w:kern w:val="0"/>
                <w:sz w:val="24"/>
                <w:szCs w:val="24"/>
              </w:rPr>
            </w:pPr>
          </w:p>
        </w:tc>
        <w:tc>
          <w:tcPr>
            <w:tcW w:w="0" w:type="auto"/>
            <w:vMerge w:val="continue"/>
            <w:noWrap w:val="0"/>
            <w:vAlign w:val="center"/>
          </w:tcPr>
          <w:p>
            <w:pPr>
              <w:widowControl/>
              <w:spacing w:line="340" w:lineRule="exact"/>
              <w:jc w:val="left"/>
              <w:rPr>
                <w:rFonts w:eastAsia="宋体"/>
                <w:color w:val="000000"/>
                <w:kern w:val="0"/>
                <w:sz w:val="24"/>
                <w:szCs w:val="24"/>
              </w:rPr>
            </w:pPr>
          </w:p>
        </w:tc>
        <w:tc>
          <w:tcPr>
            <w:tcW w:w="0" w:type="auto"/>
            <w:vMerge w:val="continue"/>
            <w:noWrap w:val="0"/>
            <w:vAlign w:val="center"/>
          </w:tcPr>
          <w:p>
            <w:pPr>
              <w:widowControl/>
              <w:spacing w:line="340" w:lineRule="exact"/>
              <w:jc w:val="left"/>
              <w:rPr>
                <w:rFonts w:eastAsia="宋体"/>
                <w:color w:val="000000"/>
                <w:kern w:val="0"/>
                <w:sz w:val="24"/>
                <w:szCs w:val="24"/>
              </w:rPr>
            </w:pPr>
          </w:p>
        </w:tc>
        <w:tc>
          <w:tcPr>
            <w:tcW w:w="0" w:type="auto"/>
            <w:vMerge w:val="continue"/>
            <w:noWrap w:val="0"/>
            <w:vAlign w:val="center"/>
          </w:tcPr>
          <w:p>
            <w:pPr>
              <w:widowControl/>
              <w:spacing w:line="340" w:lineRule="exact"/>
              <w:jc w:val="left"/>
              <w:rPr>
                <w:rFonts w:eastAsia="宋体"/>
                <w:color w:val="000000"/>
                <w:kern w:val="0"/>
                <w:sz w:val="24"/>
                <w:szCs w:val="24"/>
              </w:rPr>
            </w:pPr>
          </w:p>
        </w:tc>
        <w:tc>
          <w:tcPr>
            <w:tcW w:w="0" w:type="auto"/>
            <w:vMerge w:val="continue"/>
            <w:noWrap w:val="0"/>
            <w:vAlign w:val="center"/>
          </w:tcPr>
          <w:p>
            <w:pPr>
              <w:widowControl/>
              <w:spacing w:line="340" w:lineRule="exact"/>
              <w:jc w:val="left"/>
              <w:rPr>
                <w:rFonts w:eastAsia="宋体"/>
                <w:color w:val="000000"/>
                <w:kern w:val="0"/>
                <w:sz w:val="24"/>
                <w:szCs w:val="24"/>
              </w:rPr>
            </w:pPr>
          </w:p>
        </w:tc>
        <w:tc>
          <w:tcPr>
            <w:tcW w:w="0" w:type="auto"/>
            <w:vMerge w:val="continue"/>
            <w:noWrap w:val="0"/>
            <w:vAlign w:val="center"/>
          </w:tcPr>
          <w:p>
            <w:pPr>
              <w:widowControl/>
              <w:spacing w:line="340" w:lineRule="exact"/>
              <w:jc w:val="left"/>
              <w:rPr>
                <w:rFonts w:eastAsia="宋体"/>
                <w:color w:val="000000"/>
                <w:kern w:val="0"/>
                <w:sz w:val="24"/>
                <w:szCs w:val="24"/>
              </w:rPr>
            </w:pPr>
          </w:p>
        </w:tc>
        <w:tc>
          <w:tcPr>
            <w:tcW w:w="1610"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年龄</w:t>
            </w:r>
          </w:p>
        </w:tc>
        <w:tc>
          <w:tcPr>
            <w:tcW w:w="732"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最低学历要求</w:t>
            </w:r>
          </w:p>
        </w:tc>
        <w:tc>
          <w:tcPr>
            <w:tcW w:w="1274"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专业要求</w:t>
            </w:r>
          </w:p>
        </w:tc>
        <w:tc>
          <w:tcPr>
            <w:tcW w:w="1268"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其他要求</w:t>
            </w:r>
          </w:p>
        </w:tc>
        <w:tc>
          <w:tcPr>
            <w:tcW w:w="1299"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选聘方式</w:t>
            </w:r>
          </w:p>
        </w:tc>
        <w:tc>
          <w:tcPr>
            <w:tcW w:w="0" w:type="auto"/>
            <w:vMerge w:val="continue"/>
            <w:noWrap w:val="0"/>
            <w:vAlign w:val="center"/>
          </w:tcPr>
          <w:p>
            <w:pPr>
              <w:widowControl/>
              <w:spacing w:line="340" w:lineRule="exact"/>
              <w:jc w:val="left"/>
              <w:rPr>
                <w:rFonts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469" w:type="dxa"/>
            <w:noWrap w:val="0"/>
            <w:vAlign w:val="center"/>
          </w:tcPr>
          <w:p>
            <w:pPr>
              <w:widowControl/>
              <w:spacing w:line="340" w:lineRule="exact"/>
              <w:jc w:val="center"/>
              <w:rPr>
                <w:rFonts w:eastAsia="宋体"/>
                <w:color w:val="000000"/>
                <w:kern w:val="0"/>
                <w:sz w:val="24"/>
                <w:szCs w:val="24"/>
              </w:rPr>
            </w:pPr>
            <w:r>
              <w:rPr>
                <w:rFonts w:eastAsia="宋体"/>
                <w:color w:val="000000"/>
                <w:kern w:val="0"/>
                <w:sz w:val="24"/>
                <w:szCs w:val="24"/>
              </w:rPr>
              <w:t>1</w:t>
            </w:r>
          </w:p>
        </w:tc>
        <w:tc>
          <w:tcPr>
            <w:tcW w:w="1188"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县政府办</w:t>
            </w:r>
          </w:p>
        </w:tc>
        <w:tc>
          <w:tcPr>
            <w:tcW w:w="1450"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县网格化</w:t>
            </w:r>
          </w:p>
          <w:p>
            <w:pPr>
              <w:widowControl/>
              <w:spacing w:line="340" w:lineRule="exact"/>
              <w:jc w:val="center"/>
              <w:rPr>
                <w:rFonts w:eastAsia="宋体"/>
                <w:color w:val="000000"/>
                <w:kern w:val="0"/>
                <w:sz w:val="24"/>
                <w:szCs w:val="24"/>
              </w:rPr>
            </w:pPr>
            <w:r>
              <w:rPr>
                <w:rFonts w:hAnsi="宋体" w:eastAsia="宋体"/>
                <w:color w:val="000000"/>
                <w:kern w:val="0"/>
                <w:sz w:val="24"/>
                <w:szCs w:val="24"/>
              </w:rPr>
              <w:t>社会管理</w:t>
            </w:r>
          </w:p>
          <w:p>
            <w:pPr>
              <w:widowControl/>
              <w:spacing w:line="340" w:lineRule="exact"/>
              <w:jc w:val="center"/>
              <w:rPr>
                <w:rFonts w:eastAsia="宋体"/>
                <w:color w:val="000000"/>
                <w:kern w:val="0"/>
                <w:sz w:val="24"/>
                <w:szCs w:val="24"/>
              </w:rPr>
            </w:pPr>
            <w:r>
              <w:rPr>
                <w:rFonts w:hAnsi="宋体" w:eastAsia="宋体"/>
                <w:color w:val="000000"/>
                <w:kern w:val="0"/>
                <w:sz w:val="24"/>
                <w:szCs w:val="24"/>
              </w:rPr>
              <w:t>服务中心</w:t>
            </w:r>
          </w:p>
        </w:tc>
        <w:tc>
          <w:tcPr>
            <w:tcW w:w="1768" w:type="dxa"/>
            <w:noWrap w:val="0"/>
            <w:vAlign w:val="center"/>
          </w:tcPr>
          <w:p>
            <w:pPr>
              <w:widowControl/>
              <w:spacing w:line="340" w:lineRule="exact"/>
              <w:ind w:firstLine="360" w:firstLineChars="150"/>
              <w:rPr>
                <w:rFonts w:eastAsia="宋体"/>
                <w:color w:val="000000"/>
                <w:kern w:val="0"/>
                <w:sz w:val="24"/>
                <w:szCs w:val="24"/>
              </w:rPr>
            </w:pPr>
            <w:r>
              <w:rPr>
                <w:rFonts w:hAnsi="宋体" w:eastAsia="宋体"/>
                <w:color w:val="000000"/>
                <w:kern w:val="0"/>
                <w:sz w:val="24"/>
                <w:szCs w:val="24"/>
              </w:rPr>
              <w:t>戒毒管理</w:t>
            </w:r>
          </w:p>
        </w:tc>
        <w:tc>
          <w:tcPr>
            <w:tcW w:w="1057" w:type="dxa"/>
            <w:noWrap w:val="0"/>
            <w:vAlign w:val="center"/>
          </w:tcPr>
          <w:p>
            <w:pPr>
              <w:widowControl/>
              <w:spacing w:line="340" w:lineRule="exact"/>
              <w:rPr>
                <w:rFonts w:eastAsia="宋体"/>
                <w:color w:val="000000"/>
                <w:kern w:val="0"/>
                <w:sz w:val="24"/>
                <w:szCs w:val="24"/>
              </w:rPr>
            </w:pPr>
            <w:r>
              <w:rPr>
                <w:rFonts w:hAnsi="宋体" w:eastAsia="宋体"/>
                <w:color w:val="000000"/>
                <w:kern w:val="0"/>
                <w:sz w:val="24"/>
                <w:szCs w:val="24"/>
              </w:rPr>
              <w:t>全额拨款事业单位</w:t>
            </w:r>
          </w:p>
        </w:tc>
        <w:tc>
          <w:tcPr>
            <w:tcW w:w="689" w:type="dxa"/>
            <w:noWrap w:val="0"/>
            <w:vAlign w:val="center"/>
          </w:tcPr>
          <w:p>
            <w:pPr>
              <w:widowControl/>
              <w:spacing w:line="340" w:lineRule="exact"/>
              <w:jc w:val="center"/>
              <w:rPr>
                <w:rFonts w:eastAsia="宋体"/>
                <w:color w:val="000000"/>
                <w:kern w:val="0"/>
                <w:sz w:val="24"/>
                <w:szCs w:val="24"/>
              </w:rPr>
            </w:pPr>
            <w:r>
              <w:rPr>
                <w:rFonts w:eastAsia="宋体"/>
                <w:color w:val="000000"/>
                <w:kern w:val="0"/>
                <w:sz w:val="24"/>
                <w:szCs w:val="24"/>
              </w:rPr>
              <w:t>4</w:t>
            </w:r>
          </w:p>
        </w:tc>
        <w:tc>
          <w:tcPr>
            <w:tcW w:w="1610" w:type="dxa"/>
            <w:noWrap w:val="0"/>
            <w:vAlign w:val="center"/>
          </w:tcPr>
          <w:p>
            <w:pPr>
              <w:widowControl/>
              <w:spacing w:line="340" w:lineRule="exact"/>
              <w:jc w:val="center"/>
              <w:rPr>
                <w:rFonts w:eastAsia="宋体"/>
                <w:color w:val="000000"/>
                <w:kern w:val="0"/>
                <w:sz w:val="24"/>
                <w:szCs w:val="24"/>
              </w:rPr>
            </w:pPr>
            <w:r>
              <w:rPr>
                <w:rFonts w:eastAsia="宋体"/>
                <w:color w:val="000000"/>
                <w:kern w:val="0"/>
                <w:sz w:val="24"/>
                <w:szCs w:val="24"/>
              </w:rPr>
              <w:t>35</w:t>
            </w:r>
            <w:r>
              <w:rPr>
                <w:rFonts w:hAnsi="宋体" w:eastAsia="宋体"/>
                <w:color w:val="000000"/>
                <w:kern w:val="0"/>
                <w:sz w:val="24"/>
                <w:szCs w:val="24"/>
              </w:rPr>
              <w:t>周岁及以下</w:t>
            </w:r>
          </w:p>
        </w:tc>
        <w:tc>
          <w:tcPr>
            <w:tcW w:w="732"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大专</w:t>
            </w:r>
          </w:p>
        </w:tc>
        <w:tc>
          <w:tcPr>
            <w:tcW w:w="1274"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不限</w:t>
            </w:r>
          </w:p>
        </w:tc>
        <w:tc>
          <w:tcPr>
            <w:tcW w:w="1268"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无</w:t>
            </w:r>
          </w:p>
        </w:tc>
        <w:tc>
          <w:tcPr>
            <w:tcW w:w="1299"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面试</w:t>
            </w:r>
          </w:p>
        </w:tc>
        <w:tc>
          <w:tcPr>
            <w:tcW w:w="1978" w:type="dxa"/>
            <w:noWrap w:val="0"/>
            <w:vAlign w:val="center"/>
          </w:tcPr>
          <w:p>
            <w:pPr>
              <w:widowControl/>
              <w:spacing w:line="340" w:lineRule="exact"/>
              <w:jc w:val="center"/>
              <w:rPr>
                <w:rFonts w:eastAsia="宋体"/>
                <w:color w:val="000000"/>
                <w:kern w:val="0"/>
                <w:sz w:val="24"/>
                <w:szCs w:val="24"/>
              </w:rPr>
            </w:pPr>
            <w:r>
              <w:rPr>
                <w:rFonts w:hAnsi="宋体" w:eastAsia="宋体"/>
                <w:color w:val="000000"/>
                <w:kern w:val="0"/>
                <w:sz w:val="24"/>
                <w:szCs w:val="24"/>
              </w:rPr>
              <w:t>因从事戒毒管理限男性。</w:t>
            </w:r>
          </w:p>
        </w:tc>
      </w:tr>
    </w:tbl>
    <w:p>
      <w:pPr>
        <w:rPr>
          <w:rFonts w:hint="eastAsia"/>
        </w:rPr>
      </w:pPr>
    </w:p>
    <w:p>
      <w:pPr>
        <w:rPr>
          <w:rFonts w:hint="eastAsia"/>
        </w:rPr>
      </w:pPr>
    </w:p>
    <w:p>
      <w:pPr>
        <w:rPr>
          <w:rFonts w:hint="eastAsia"/>
        </w:rPr>
      </w:pPr>
    </w:p>
    <w:p>
      <w:pPr>
        <w:sectPr>
          <w:pgSz w:w="16838" w:h="11906" w:orient="landscape"/>
          <w:pgMar w:top="1701" w:right="1134" w:bottom="1134" w:left="1134" w:header="851" w:footer="1361" w:gutter="0"/>
          <w:cols w:space="425" w:num="1"/>
          <w:docGrid w:type="lines" w:linePitch="577" w:charSpace="-849"/>
        </w:sectPr>
      </w:pPr>
    </w:p>
    <w:p>
      <w:pPr>
        <w:rPr>
          <w:rFonts w:hint="eastAsia" w:ascii="黑体" w:hAnsi="黑体" w:eastAsia="黑体"/>
        </w:rPr>
      </w:pPr>
      <w:r>
        <w:rPr>
          <w:rFonts w:hint="eastAsia" w:ascii="黑体" w:hAnsi="黑体" w:eastAsia="黑体"/>
        </w:rPr>
        <w:t>附件2</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2021年永顺县人民政府办公室下属事业单位公开选聘工作人员报名登记表</w:t>
      </w:r>
    </w:p>
    <w:p>
      <w:pPr>
        <w:rPr>
          <w:rFonts w:hint="eastAsia" w:ascii="宋体" w:hAnsi="宋体" w:eastAsia="宋体"/>
          <w:sz w:val="24"/>
          <w:szCs w:val="24"/>
        </w:rPr>
      </w:pPr>
      <w:r>
        <w:rPr>
          <w:rFonts w:hint="eastAsia" w:ascii="宋体" w:hAnsi="宋体" w:eastAsia="宋体"/>
          <w:sz w:val="24"/>
          <w:szCs w:val="24"/>
        </w:rPr>
        <w:t>报名序号：                               报考单位及岗位：</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901"/>
        <w:gridCol w:w="327"/>
        <w:gridCol w:w="910"/>
        <w:gridCol w:w="253"/>
        <w:gridCol w:w="728"/>
        <w:gridCol w:w="389"/>
        <w:gridCol w:w="373"/>
        <w:gridCol w:w="1434"/>
        <w:gridCol w:w="1190"/>
        <w:gridCol w:w="18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0" w:type="dxa"/>
            <w:tcBorders>
              <w:top w:val="single" w:color="auto" w:sz="8"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姓</w:t>
            </w:r>
            <w:r>
              <w:rPr>
                <w:rFonts w:eastAsia="宋体"/>
                <w:sz w:val="24"/>
                <w:szCs w:val="24"/>
              </w:rPr>
              <w:t xml:space="preserve">  </w:t>
            </w:r>
            <w:r>
              <w:rPr>
                <w:rFonts w:hAnsi="宋体" w:eastAsia="宋体"/>
                <w:sz w:val="24"/>
                <w:szCs w:val="24"/>
              </w:rPr>
              <w:t>名</w:t>
            </w:r>
          </w:p>
        </w:tc>
        <w:tc>
          <w:tcPr>
            <w:tcW w:w="1228" w:type="dxa"/>
            <w:gridSpan w:val="2"/>
            <w:tcBorders>
              <w:top w:val="single" w:color="auto" w:sz="8"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910" w:type="dxa"/>
            <w:tcBorders>
              <w:top w:val="single" w:color="auto" w:sz="8"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性</w:t>
            </w:r>
            <w:r>
              <w:rPr>
                <w:rFonts w:eastAsia="宋体"/>
                <w:sz w:val="24"/>
                <w:szCs w:val="24"/>
              </w:rPr>
              <w:t xml:space="preserve"> </w:t>
            </w:r>
            <w:r>
              <w:rPr>
                <w:rFonts w:hAnsi="宋体" w:eastAsia="宋体"/>
                <w:sz w:val="24"/>
                <w:szCs w:val="24"/>
              </w:rPr>
              <w:t>别</w:t>
            </w:r>
          </w:p>
        </w:tc>
        <w:tc>
          <w:tcPr>
            <w:tcW w:w="1370" w:type="dxa"/>
            <w:gridSpan w:val="3"/>
            <w:tcBorders>
              <w:top w:val="single" w:color="auto" w:sz="8"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07" w:type="dxa"/>
            <w:gridSpan w:val="2"/>
            <w:tcBorders>
              <w:top w:val="single" w:color="auto" w:sz="8" w:space="0"/>
              <w:left w:val="nil"/>
              <w:bottom w:val="single" w:color="auto" w:sz="4" w:space="0"/>
              <w:right w:val="single" w:color="auto" w:sz="4" w:space="0"/>
            </w:tcBorders>
            <w:noWrap w:val="0"/>
            <w:vAlign w:val="center"/>
          </w:tcPr>
          <w:p>
            <w:pPr>
              <w:spacing w:line="300" w:lineRule="exact"/>
              <w:ind w:left="-52" w:leftChars="-47" w:hanging="98" w:hangingChars="41"/>
              <w:jc w:val="center"/>
              <w:rPr>
                <w:rFonts w:eastAsia="宋体"/>
                <w:sz w:val="24"/>
                <w:szCs w:val="24"/>
              </w:rPr>
            </w:pPr>
            <w:r>
              <w:rPr>
                <w:rFonts w:hAnsi="宋体" w:eastAsia="宋体"/>
                <w:sz w:val="24"/>
                <w:szCs w:val="24"/>
              </w:rPr>
              <w:t>出生年月</w:t>
            </w:r>
          </w:p>
        </w:tc>
        <w:tc>
          <w:tcPr>
            <w:tcW w:w="1190" w:type="dxa"/>
            <w:tcBorders>
              <w:top w:val="single" w:color="auto" w:sz="8"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45" w:type="dxa"/>
            <w:vMerge w:val="restart"/>
            <w:tcBorders>
              <w:top w:val="single" w:color="auto" w:sz="8" w:space="0"/>
              <w:left w:val="nil"/>
              <w:bottom w:val="single" w:color="auto" w:sz="4" w:space="0"/>
              <w:right w:val="single" w:color="auto" w:sz="8" w:space="0"/>
            </w:tcBorders>
            <w:noWrap w:val="0"/>
            <w:vAlign w:val="center"/>
          </w:tcPr>
          <w:p>
            <w:pPr>
              <w:spacing w:line="300" w:lineRule="exact"/>
              <w:jc w:val="center"/>
              <w:rPr>
                <w:rFonts w:eastAsia="宋体"/>
                <w:sz w:val="24"/>
                <w:szCs w:val="24"/>
              </w:rPr>
            </w:pPr>
            <w:r>
              <w:rPr>
                <w:rFonts w:hAnsi="宋体" w:eastAsia="宋体"/>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民</w:t>
            </w:r>
            <w:r>
              <w:rPr>
                <w:rFonts w:eastAsia="宋体"/>
                <w:sz w:val="24"/>
                <w:szCs w:val="24"/>
              </w:rPr>
              <w:t xml:space="preserve">  </w:t>
            </w:r>
            <w:r>
              <w:rPr>
                <w:rFonts w:hAnsi="宋体" w:eastAsia="宋体"/>
                <w:sz w:val="24"/>
                <w:szCs w:val="24"/>
              </w:rPr>
              <w:t>族</w:t>
            </w:r>
          </w:p>
        </w:tc>
        <w:tc>
          <w:tcPr>
            <w:tcW w:w="122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9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籍</w:t>
            </w:r>
            <w:r>
              <w:rPr>
                <w:rFonts w:eastAsia="宋体"/>
                <w:sz w:val="24"/>
                <w:szCs w:val="24"/>
              </w:rPr>
              <w:t xml:space="preserve"> </w:t>
            </w:r>
            <w:r>
              <w:rPr>
                <w:rFonts w:hAnsi="宋体" w:eastAsia="宋体"/>
                <w:sz w:val="24"/>
                <w:szCs w:val="24"/>
              </w:rPr>
              <w:t>贯</w:t>
            </w:r>
          </w:p>
        </w:tc>
        <w:tc>
          <w:tcPr>
            <w:tcW w:w="137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07" w:type="dxa"/>
            <w:gridSpan w:val="2"/>
            <w:tcBorders>
              <w:top w:val="single" w:color="auto" w:sz="4" w:space="0"/>
              <w:left w:val="nil"/>
              <w:bottom w:val="single" w:color="auto" w:sz="4" w:space="0"/>
              <w:right w:val="single" w:color="auto" w:sz="4" w:space="0"/>
            </w:tcBorders>
            <w:noWrap w:val="0"/>
            <w:vAlign w:val="center"/>
          </w:tcPr>
          <w:p>
            <w:pPr>
              <w:spacing w:line="300" w:lineRule="exact"/>
              <w:ind w:left="-52" w:leftChars="-47" w:hanging="98" w:hangingChars="41"/>
              <w:jc w:val="center"/>
              <w:rPr>
                <w:rFonts w:eastAsia="宋体"/>
                <w:sz w:val="24"/>
                <w:szCs w:val="24"/>
              </w:rPr>
            </w:pPr>
            <w:r>
              <w:rPr>
                <w:rFonts w:hAnsi="宋体" w:eastAsia="宋体"/>
                <w:sz w:val="24"/>
                <w:szCs w:val="24"/>
              </w:rPr>
              <w:t>出</w:t>
            </w:r>
            <w:r>
              <w:rPr>
                <w:rFonts w:eastAsia="宋体"/>
                <w:sz w:val="24"/>
                <w:szCs w:val="24"/>
              </w:rPr>
              <w:t xml:space="preserve"> </w:t>
            </w:r>
            <w:r>
              <w:rPr>
                <w:rFonts w:hAnsi="宋体" w:eastAsia="宋体"/>
                <w:sz w:val="24"/>
                <w:szCs w:val="24"/>
              </w:rPr>
              <w:t>生</w:t>
            </w:r>
            <w:r>
              <w:rPr>
                <w:rFonts w:eastAsia="宋体"/>
                <w:sz w:val="24"/>
                <w:szCs w:val="24"/>
              </w:rPr>
              <w:t xml:space="preserve"> </w:t>
            </w:r>
            <w:r>
              <w:rPr>
                <w:rFonts w:hAnsi="宋体" w:eastAsia="宋体"/>
                <w:sz w:val="24"/>
                <w:szCs w:val="24"/>
              </w:rPr>
              <w:t>地</w:t>
            </w:r>
          </w:p>
        </w:tc>
        <w:tc>
          <w:tcPr>
            <w:tcW w:w="11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45" w:type="dxa"/>
            <w:vMerge w:val="continue"/>
            <w:tcBorders>
              <w:top w:val="single" w:color="auto" w:sz="8" w:space="0"/>
              <w:left w:val="nil"/>
              <w:bottom w:val="single" w:color="auto" w:sz="4" w:space="0"/>
              <w:right w:val="single" w:color="auto" w:sz="8" w:space="0"/>
            </w:tcBorders>
            <w:noWrap w:val="0"/>
            <w:vAlign w:val="center"/>
          </w:tcPr>
          <w:p>
            <w:pPr>
              <w:widowControl/>
              <w:spacing w:line="300" w:lineRule="exact"/>
              <w:jc w:val="left"/>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参加工</w:t>
            </w:r>
          </w:p>
          <w:p>
            <w:pPr>
              <w:spacing w:line="300" w:lineRule="exact"/>
              <w:jc w:val="center"/>
              <w:rPr>
                <w:rFonts w:eastAsia="宋体"/>
                <w:sz w:val="24"/>
                <w:szCs w:val="24"/>
              </w:rPr>
            </w:pPr>
            <w:r>
              <w:rPr>
                <w:rFonts w:hAnsi="宋体" w:eastAsia="宋体"/>
                <w:sz w:val="24"/>
                <w:szCs w:val="24"/>
              </w:rPr>
              <w:t>作年月</w:t>
            </w:r>
          </w:p>
        </w:tc>
        <w:tc>
          <w:tcPr>
            <w:tcW w:w="122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9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入</w:t>
            </w:r>
            <w:r>
              <w:rPr>
                <w:rFonts w:eastAsia="宋体"/>
                <w:sz w:val="24"/>
                <w:szCs w:val="24"/>
              </w:rPr>
              <w:t xml:space="preserve"> </w:t>
            </w:r>
            <w:r>
              <w:rPr>
                <w:rFonts w:hAnsi="宋体" w:eastAsia="宋体"/>
                <w:sz w:val="24"/>
                <w:szCs w:val="24"/>
              </w:rPr>
              <w:t>党</w:t>
            </w:r>
          </w:p>
          <w:p>
            <w:pPr>
              <w:spacing w:line="300" w:lineRule="exact"/>
              <w:jc w:val="center"/>
              <w:rPr>
                <w:rFonts w:eastAsia="宋体"/>
                <w:sz w:val="24"/>
                <w:szCs w:val="24"/>
              </w:rPr>
            </w:pPr>
            <w:r>
              <w:rPr>
                <w:rFonts w:hAnsi="宋体" w:eastAsia="宋体"/>
                <w:sz w:val="24"/>
                <w:szCs w:val="24"/>
              </w:rPr>
              <w:t>年</w:t>
            </w:r>
            <w:r>
              <w:rPr>
                <w:rFonts w:eastAsia="宋体"/>
                <w:sz w:val="24"/>
                <w:szCs w:val="24"/>
              </w:rPr>
              <w:t xml:space="preserve"> </w:t>
            </w:r>
            <w:r>
              <w:rPr>
                <w:rFonts w:hAnsi="宋体" w:eastAsia="宋体"/>
                <w:sz w:val="24"/>
                <w:szCs w:val="24"/>
              </w:rPr>
              <w:t>月</w:t>
            </w:r>
          </w:p>
        </w:tc>
        <w:tc>
          <w:tcPr>
            <w:tcW w:w="137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0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健康状况</w:t>
            </w:r>
          </w:p>
        </w:tc>
        <w:tc>
          <w:tcPr>
            <w:tcW w:w="119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45" w:type="dxa"/>
            <w:vMerge w:val="continue"/>
            <w:tcBorders>
              <w:top w:val="single" w:color="auto" w:sz="8" w:space="0"/>
              <w:left w:val="nil"/>
              <w:bottom w:val="single" w:color="auto" w:sz="4" w:space="0"/>
              <w:right w:val="single" w:color="auto" w:sz="8" w:space="0"/>
            </w:tcBorders>
            <w:noWrap w:val="0"/>
            <w:vAlign w:val="center"/>
          </w:tcPr>
          <w:p>
            <w:pPr>
              <w:widowControl/>
              <w:spacing w:line="300" w:lineRule="exact"/>
              <w:jc w:val="left"/>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0" w:type="dxa"/>
            <w:vMerge w:val="restart"/>
            <w:tcBorders>
              <w:top w:val="nil"/>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学历</w:t>
            </w:r>
          </w:p>
          <w:p>
            <w:pPr>
              <w:spacing w:line="300" w:lineRule="exact"/>
              <w:jc w:val="center"/>
              <w:rPr>
                <w:rFonts w:eastAsia="宋体"/>
                <w:sz w:val="24"/>
                <w:szCs w:val="24"/>
              </w:rPr>
            </w:pPr>
            <w:r>
              <w:rPr>
                <w:rFonts w:hAnsi="宋体" w:eastAsia="宋体"/>
                <w:sz w:val="24"/>
                <w:szCs w:val="24"/>
              </w:rPr>
              <w:t>学位</w:t>
            </w:r>
          </w:p>
        </w:tc>
        <w:tc>
          <w:tcPr>
            <w:tcW w:w="122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全日制</w:t>
            </w:r>
          </w:p>
          <w:p>
            <w:pPr>
              <w:spacing w:line="300" w:lineRule="exact"/>
              <w:jc w:val="center"/>
              <w:rPr>
                <w:rFonts w:eastAsia="宋体"/>
                <w:sz w:val="24"/>
                <w:szCs w:val="24"/>
              </w:rPr>
            </w:pPr>
            <w:r>
              <w:rPr>
                <w:rFonts w:hAnsi="宋体" w:eastAsia="宋体"/>
                <w:sz w:val="24"/>
                <w:szCs w:val="24"/>
              </w:rPr>
              <w:t>教</w:t>
            </w:r>
            <w:r>
              <w:rPr>
                <w:rFonts w:eastAsia="宋体"/>
                <w:sz w:val="24"/>
                <w:szCs w:val="24"/>
              </w:rPr>
              <w:t xml:space="preserve">  </w:t>
            </w:r>
            <w:r>
              <w:rPr>
                <w:rFonts w:hAnsi="宋体" w:eastAsia="宋体"/>
                <w:sz w:val="24"/>
                <w:szCs w:val="24"/>
              </w:rPr>
              <w:t>育</w:t>
            </w:r>
          </w:p>
        </w:tc>
        <w:tc>
          <w:tcPr>
            <w:tcW w:w="2280"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07" w:type="dxa"/>
            <w:gridSpan w:val="2"/>
            <w:tcBorders>
              <w:top w:val="single" w:color="auto" w:sz="4" w:space="0"/>
              <w:left w:val="nil"/>
              <w:bottom w:val="single" w:color="auto" w:sz="4" w:space="0"/>
              <w:right w:val="single" w:color="auto" w:sz="4" w:space="0"/>
            </w:tcBorders>
            <w:noWrap w:val="0"/>
            <w:vAlign w:val="center"/>
          </w:tcPr>
          <w:p>
            <w:pPr>
              <w:spacing w:line="300" w:lineRule="exact"/>
              <w:ind w:left="-52" w:leftChars="-47" w:hanging="98" w:hangingChars="41"/>
              <w:jc w:val="center"/>
              <w:rPr>
                <w:rFonts w:eastAsia="宋体"/>
                <w:sz w:val="24"/>
                <w:szCs w:val="24"/>
              </w:rPr>
            </w:pPr>
            <w:r>
              <w:rPr>
                <w:rFonts w:hAnsi="宋体" w:eastAsia="宋体"/>
                <w:sz w:val="24"/>
                <w:szCs w:val="24"/>
              </w:rPr>
              <w:t>毕业院校及专业</w:t>
            </w: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40"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eastAsia="宋体"/>
                <w:sz w:val="24"/>
                <w:szCs w:val="24"/>
              </w:rPr>
            </w:pPr>
          </w:p>
        </w:tc>
        <w:tc>
          <w:tcPr>
            <w:tcW w:w="122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在</w:t>
            </w:r>
            <w:r>
              <w:rPr>
                <w:rFonts w:eastAsia="宋体"/>
                <w:sz w:val="24"/>
                <w:szCs w:val="24"/>
              </w:rPr>
              <w:t xml:space="preserve">  </w:t>
            </w:r>
            <w:r>
              <w:rPr>
                <w:rFonts w:hAnsi="宋体" w:eastAsia="宋体"/>
                <w:sz w:val="24"/>
                <w:szCs w:val="24"/>
              </w:rPr>
              <w:t>职</w:t>
            </w:r>
          </w:p>
          <w:p>
            <w:pPr>
              <w:spacing w:line="300" w:lineRule="exact"/>
              <w:jc w:val="center"/>
              <w:rPr>
                <w:rFonts w:eastAsia="宋体"/>
                <w:sz w:val="24"/>
                <w:szCs w:val="24"/>
              </w:rPr>
            </w:pPr>
            <w:r>
              <w:rPr>
                <w:rFonts w:hAnsi="宋体" w:eastAsia="宋体"/>
                <w:sz w:val="24"/>
                <w:szCs w:val="24"/>
              </w:rPr>
              <w:t>教</w:t>
            </w:r>
            <w:r>
              <w:rPr>
                <w:rFonts w:eastAsia="宋体"/>
                <w:sz w:val="24"/>
                <w:szCs w:val="24"/>
              </w:rPr>
              <w:t xml:space="preserve">  </w:t>
            </w:r>
            <w:r>
              <w:rPr>
                <w:rFonts w:hAnsi="宋体" w:eastAsia="宋体"/>
                <w:sz w:val="24"/>
                <w:szCs w:val="24"/>
              </w:rPr>
              <w:t>育</w:t>
            </w:r>
          </w:p>
        </w:tc>
        <w:tc>
          <w:tcPr>
            <w:tcW w:w="2280"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07" w:type="dxa"/>
            <w:gridSpan w:val="2"/>
            <w:tcBorders>
              <w:top w:val="single" w:color="auto" w:sz="4" w:space="0"/>
              <w:left w:val="nil"/>
              <w:bottom w:val="single" w:color="auto" w:sz="4" w:space="0"/>
              <w:right w:val="single" w:color="auto" w:sz="4" w:space="0"/>
            </w:tcBorders>
            <w:noWrap w:val="0"/>
            <w:vAlign w:val="center"/>
          </w:tcPr>
          <w:p>
            <w:pPr>
              <w:spacing w:line="300" w:lineRule="exact"/>
              <w:ind w:left="-52" w:leftChars="-47" w:hanging="98" w:hangingChars="41"/>
              <w:jc w:val="center"/>
              <w:rPr>
                <w:rFonts w:eastAsia="宋体"/>
                <w:sz w:val="24"/>
                <w:szCs w:val="24"/>
              </w:rPr>
            </w:pPr>
            <w:r>
              <w:rPr>
                <w:rFonts w:hAnsi="宋体" w:eastAsia="宋体"/>
                <w:sz w:val="24"/>
                <w:szCs w:val="24"/>
              </w:rPr>
              <w:t>毕业院校及专业</w:t>
            </w: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68" w:type="dxa"/>
            <w:gridSpan w:val="3"/>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个人编制性质</w:t>
            </w:r>
          </w:p>
        </w:tc>
        <w:tc>
          <w:tcPr>
            <w:tcW w:w="7122" w:type="dxa"/>
            <w:gridSpan w:val="8"/>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68" w:type="dxa"/>
            <w:gridSpan w:val="3"/>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hAnsi="宋体" w:eastAsia="宋体"/>
                <w:sz w:val="24"/>
                <w:szCs w:val="24"/>
              </w:rPr>
            </w:pPr>
            <w:r>
              <w:rPr>
                <w:rFonts w:hAnsi="宋体" w:eastAsia="宋体"/>
                <w:sz w:val="24"/>
                <w:szCs w:val="24"/>
              </w:rPr>
              <w:t>工作单位、职务、</w:t>
            </w:r>
          </w:p>
          <w:p>
            <w:pPr>
              <w:spacing w:line="300" w:lineRule="exact"/>
              <w:jc w:val="center"/>
              <w:rPr>
                <w:rFonts w:eastAsia="宋体"/>
                <w:sz w:val="24"/>
                <w:szCs w:val="24"/>
              </w:rPr>
            </w:pPr>
            <w:r>
              <w:rPr>
                <w:rFonts w:hAnsi="宋体" w:eastAsia="宋体"/>
                <w:sz w:val="24"/>
                <w:szCs w:val="24"/>
              </w:rPr>
              <w:t>岗位</w:t>
            </w:r>
          </w:p>
        </w:tc>
        <w:tc>
          <w:tcPr>
            <w:tcW w:w="7122" w:type="dxa"/>
            <w:gridSpan w:val="8"/>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kern w:val="0"/>
                <w:sz w:val="24"/>
                <w:szCs w:val="24"/>
              </w:rPr>
              <w:t>现任职级</w:t>
            </w:r>
          </w:p>
        </w:tc>
        <w:tc>
          <w:tcPr>
            <w:tcW w:w="3508"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0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任职时间</w:t>
            </w: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kern w:val="0"/>
                <w:sz w:val="24"/>
                <w:szCs w:val="24"/>
              </w:rPr>
              <w:t>联系电话</w:t>
            </w:r>
          </w:p>
        </w:tc>
        <w:tc>
          <w:tcPr>
            <w:tcW w:w="3508"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807"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身份证号</w:t>
            </w: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有何</w:t>
            </w:r>
          </w:p>
          <w:p>
            <w:pPr>
              <w:spacing w:line="300" w:lineRule="exact"/>
              <w:ind w:firstLine="240" w:firstLineChars="100"/>
              <w:rPr>
                <w:rFonts w:eastAsia="宋体"/>
                <w:sz w:val="24"/>
                <w:szCs w:val="24"/>
              </w:rPr>
            </w:pPr>
            <w:r>
              <w:rPr>
                <w:rFonts w:hAnsi="宋体" w:eastAsia="宋体"/>
                <w:sz w:val="24"/>
                <w:szCs w:val="24"/>
              </w:rPr>
              <w:t>特长</w:t>
            </w:r>
          </w:p>
        </w:tc>
        <w:tc>
          <w:tcPr>
            <w:tcW w:w="8350" w:type="dxa"/>
            <w:gridSpan w:val="10"/>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工</w:t>
            </w:r>
          </w:p>
          <w:p>
            <w:pPr>
              <w:spacing w:line="300" w:lineRule="exact"/>
              <w:jc w:val="center"/>
              <w:rPr>
                <w:rFonts w:eastAsia="宋体"/>
                <w:sz w:val="24"/>
                <w:szCs w:val="24"/>
              </w:rPr>
            </w:pPr>
            <w:r>
              <w:rPr>
                <w:rFonts w:hAnsi="宋体" w:eastAsia="宋体"/>
                <w:sz w:val="24"/>
                <w:szCs w:val="24"/>
              </w:rPr>
              <w:t>作</w:t>
            </w:r>
          </w:p>
          <w:p>
            <w:pPr>
              <w:spacing w:line="300" w:lineRule="exact"/>
              <w:jc w:val="center"/>
              <w:rPr>
                <w:rFonts w:eastAsia="宋体"/>
                <w:sz w:val="24"/>
                <w:szCs w:val="24"/>
              </w:rPr>
            </w:pPr>
            <w:r>
              <w:rPr>
                <w:rFonts w:hAnsi="宋体" w:eastAsia="宋体"/>
                <w:sz w:val="24"/>
                <w:szCs w:val="24"/>
              </w:rPr>
              <w:t>简</w:t>
            </w:r>
          </w:p>
          <w:p>
            <w:pPr>
              <w:spacing w:line="300" w:lineRule="exact"/>
              <w:jc w:val="center"/>
              <w:rPr>
                <w:rFonts w:eastAsia="宋体"/>
                <w:sz w:val="24"/>
                <w:szCs w:val="24"/>
              </w:rPr>
            </w:pPr>
            <w:r>
              <w:rPr>
                <w:rFonts w:hAnsi="宋体" w:eastAsia="宋体"/>
                <w:sz w:val="24"/>
                <w:szCs w:val="24"/>
              </w:rPr>
              <w:t>历</w:t>
            </w:r>
          </w:p>
        </w:tc>
        <w:tc>
          <w:tcPr>
            <w:tcW w:w="8350" w:type="dxa"/>
            <w:gridSpan w:val="10"/>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p>
            <w:pPr>
              <w:spacing w:line="300" w:lineRule="exact"/>
              <w:jc w:val="center"/>
              <w:rPr>
                <w:rFonts w:eastAsia="宋体"/>
                <w:sz w:val="24"/>
                <w:szCs w:val="24"/>
              </w:rPr>
            </w:pPr>
          </w:p>
          <w:p>
            <w:pPr>
              <w:spacing w:line="300" w:lineRule="exact"/>
              <w:jc w:val="center"/>
              <w:rPr>
                <w:rFonts w:eastAsia="宋体"/>
                <w:sz w:val="24"/>
                <w:szCs w:val="24"/>
              </w:rPr>
            </w:pPr>
          </w:p>
          <w:p>
            <w:pPr>
              <w:spacing w:line="300" w:lineRule="exact"/>
              <w:jc w:val="center"/>
              <w:rPr>
                <w:rFonts w:eastAsia="宋体"/>
                <w:sz w:val="24"/>
                <w:szCs w:val="24"/>
              </w:rPr>
            </w:pPr>
          </w:p>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奖</w:t>
            </w:r>
          </w:p>
          <w:p>
            <w:pPr>
              <w:spacing w:line="300" w:lineRule="exact"/>
              <w:jc w:val="center"/>
              <w:rPr>
                <w:rFonts w:eastAsia="宋体"/>
                <w:sz w:val="24"/>
                <w:szCs w:val="24"/>
              </w:rPr>
            </w:pPr>
            <w:r>
              <w:rPr>
                <w:rFonts w:hAnsi="宋体" w:eastAsia="宋体"/>
                <w:sz w:val="24"/>
                <w:szCs w:val="24"/>
              </w:rPr>
              <w:t>励</w:t>
            </w:r>
          </w:p>
          <w:p>
            <w:pPr>
              <w:spacing w:line="300" w:lineRule="exact"/>
              <w:jc w:val="center"/>
              <w:rPr>
                <w:rFonts w:eastAsia="宋体"/>
                <w:sz w:val="24"/>
                <w:szCs w:val="24"/>
              </w:rPr>
            </w:pPr>
            <w:r>
              <w:rPr>
                <w:rFonts w:hAnsi="宋体" w:eastAsia="宋体"/>
                <w:sz w:val="24"/>
                <w:szCs w:val="24"/>
              </w:rPr>
              <w:t>情</w:t>
            </w:r>
          </w:p>
          <w:p>
            <w:pPr>
              <w:spacing w:line="300" w:lineRule="exact"/>
              <w:jc w:val="center"/>
              <w:rPr>
                <w:rFonts w:eastAsia="宋体"/>
                <w:sz w:val="24"/>
                <w:szCs w:val="24"/>
              </w:rPr>
            </w:pPr>
            <w:r>
              <w:rPr>
                <w:rFonts w:hAnsi="宋体" w:eastAsia="宋体"/>
                <w:sz w:val="24"/>
                <w:szCs w:val="24"/>
              </w:rPr>
              <w:t>况</w:t>
            </w:r>
          </w:p>
        </w:tc>
        <w:tc>
          <w:tcPr>
            <w:tcW w:w="8350" w:type="dxa"/>
            <w:gridSpan w:val="10"/>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41" w:type="dxa"/>
            <w:gridSpan w:val="2"/>
            <w:vMerge w:val="restart"/>
            <w:tcBorders>
              <w:top w:val="nil"/>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近</w:t>
            </w:r>
            <w:r>
              <w:rPr>
                <w:rFonts w:eastAsia="宋体"/>
                <w:sz w:val="24"/>
                <w:szCs w:val="24"/>
              </w:rPr>
              <w:t>3</w:t>
            </w:r>
            <w:r>
              <w:rPr>
                <w:rFonts w:hAnsi="宋体" w:eastAsia="宋体"/>
                <w:sz w:val="24"/>
                <w:szCs w:val="24"/>
              </w:rPr>
              <w:t>年年度</w:t>
            </w:r>
          </w:p>
          <w:p>
            <w:pPr>
              <w:spacing w:line="300" w:lineRule="exact"/>
              <w:jc w:val="center"/>
              <w:rPr>
                <w:rFonts w:eastAsia="宋体"/>
                <w:sz w:val="24"/>
                <w:szCs w:val="24"/>
              </w:rPr>
            </w:pPr>
            <w:r>
              <w:rPr>
                <w:rFonts w:hAnsi="宋体" w:eastAsia="宋体"/>
                <w:sz w:val="24"/>
                <w:szCs w:val="24"/>
              </w:rPr>
              <w:t>考</w:t>
            </w:r>
            <w:r>
              <w:rPr>
                <w:rFonts w:eastAsia="宋体"/>
                <w:sz w:val="24"/>
                <w:szCs w:val="24"/>
              </w:rPr>
              <w:t xml:space="preserve"> </w:t>
            </w:r>
            <w:r>
              <w:rPr>
                <w:rFonts w:hAnsi="宋体" w:eastAsia="宋体"/>
                <w:sz w:val="24"/>
                <w:szCs w:val="24"/>
              </w:rPr>
              <w:t>核</w:t>
            </w:r>
            <w:r>
              <w:rPr>
                <w:rFonts w:eastAsia="宋体"/>
                <w:sz w:val="24"/>
                <w:szCs w:val="24"/>
              </w:rPr>
              <w:t xml:space="preserve"> </w:t>
            </w:r>
            <w:r>
              <w:rPr>
                <w:rFonts w:hAnsi="宋体" w:eastAsia="宋体"/>
                <w:sz w:val="24"/>
                <w:szCs w:val="24"/>
              </w:rPr>
              <w:t>情</w:t>
            </w:r>
            <w:r>
              <w:rPr>
                <w:rFonts w:eastAsia="宋体"/>
                <w:sz w:val="24"/>
                <w:szCs w:val="24"/>
              </w:rPr>
              <w:t xml:space="preserve"> </w:t>
            </w:r>
            <w:r>
              <w:rPr>
                <w:rFonts w:hAnsi="宋体" w:eastAsia="宋体"/>
                <w:sz w:val="24"/>
                <w:szCs w:val="24"/>
              </w:rPr>
              <w:t>况</w:t>
            </w:r>
          </w:p>
        </w:tc>
        <w:tc>
          <w:tcPr>
            <w:tcW w:w="2218"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eastAsia="宋体"/>
                <w:sz w:val="24"/>
                <w:szCs w:val="24"/>
              </w:rPr>
              <w:t>2018</w:t>
            </w:r>
            <w:r>
              <w:rPr>
                <w:rFonts w:hAnsi="宋体" w:eastAsia="宋体"/>
                <w:sz w:val="24"/>
                <w:szCs w:val="24"/>
              </w:rPr>
              <w:t>年度</w:t>
            </w:r>
          </w:p>
        </w:tc>
        <w:tc>
          <w:tcPr>
            <w:tcW w:w="2196"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eastAsia="宋体"/>
                <w:sz w:val="24"/>
                <w:szCs w:val="24"/>
              </w:rPr>
              <w:t>2019</w:t>
            </w:r>
            <w:r>
              <w:rPr>
                <w:rFonts w:hAnsi="宋体" w:eastAsia="宋体"/>
                <w:sz w:val="24"/>
                <w:szCs w:val="24"/>
              </w:rPr>
              <w:t>年度</w:t>
            </w: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r>
              <w:rPr>
                <w:rFonts w:eastAsia="宋体"/>
                <w:sz w:val="24"/>
                <w:szCs w:val="24"/>
              </w:rPr>
              <w:t>2020</w:t>
            </w:r>
            <w:r>
              <w:rPr>
                <w:rFonts w:hAnsi="宋体" w:eastAsia="宋体"/>
                <w:sz w:val="24"/>
                <w:szCs w:val="24"/>
              </w:rPr>
              <w:t>年度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41" w:type="dxa"/>
            <w:gridSpan w:val="2"/>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eastAsia="宋体"/>
                <w:sz w:val="24"/>
                <w:szCs w:val="24"/>
              </w:rPr>
            </w:pPr>
          </w:p>
        </w:tc>
        <w:tc>
          <w:tcPr>
            <w:tcW w:w="2218"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2196"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40" w:type="dxa"/>
            <w:vMerge w:val="restart"/>
            <w:tcBorders>
              <w:top w:val="nil"/>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家</w:t>
            </w:r>
          </w:p>
          <w:p>
            <w:pPr>
              <w:spacing w:line="300" w:lineRule="exact"/>
              <w:jc w:val="center"/>
              <w:rPr>
                <w:rFonts w:eastAsia="宋体"/>
                <w:sz w:val="24"/>
                <w:szCs w:val="24"/>
              </w:rPr>
            </w:pPr>
            <w:r>
              <w:rPr>
                <w:rFonts w:hAnsi="宋体" w:eastAsia="宋体"/>
                <w:sz w:val="24"/>
                <w:szCs w:val="24"/>
              </w:rPr>
              <w:t>庭</w:t>
            </w:r>
          </w:p>
          <w:p>
            <w:pPr>
              <w:spacing w:line="300" w:lineRule="exact"/>
              <w:jc w:val="center"/>
              <w:rPr>
                <w:rFonts w:eastAsia="宋体"/>
                <w:sz w:val="24"/>
                <w:szCs w:val="24"/>
              </w:rPr>
            </w:pPr>
            <w:r>
              <w:rPr>
                <w:rFonts w:hAnsi="宋体" w:eastAsia="宋体"/>
                <w:sz w:val="24"/>
                <w:szCs w:val="24"/>
              </w:rPr>
              <w:t>主</w:t>
            </w:r>
          </w:p>
          <w:p>
            <w:pPr>
              <w:spacing w:line="300" w:lineRule="exact"/>
              <w:jc w:val="center"/>
              <w:rPr>
                <w:rFonts w:eastAsia="宋体"/>
                <w:sz w:val="24"/>
                <w:szCs w:val="24"/>
              </w:rPr>
            </w:pPr>
            <w:r>
              <w:rPr>
                <w:rFonts w:hAnsi="宋体" w:eastAsia="宋体"/>
                <w:sz w:val="24"/>
                <w:szCs w:val="24"/>
              </w:rPr>
              <w:t>要</w:t>
            </w:r>
          </w:p>
          <w:p>
            <w:pPr>
              <w:spacing w:line="300" w:lineRule="exact"/>
              <w:jc w:val="center"/>
              <w:rPr>
                <w:rFonts w:eastAsia="宋体"/>
                <w:sz w:val="24"/>
                <w:szCs w:val="24"/>
              </w:rPr>
            </w:pPr>
            <w:r>
              <w:rPr>
                <w:rFonts w:hAnsi="宋体" w:eastAsia="宋体"/>
                <w:sz w:val="24"/>
                <w:szCs w:val="24"/>
              </w:rPr>
              <w:t>成</w:t>
            </w:r>
          </w:p>
          <w:p>
            <w:pPr>
              <w:spacing w:line="300" w:lineRule="exact"/>
              <w:jc w:val="center"/>
              <w:rPr>
                <w:rFonts w:eastAsia="宋体"/>
                <w:sz w:val="24"/>
                <w:szCs w:val="24"/>
              </w:rPr>
            </w:pPr>
            <w:r>
              <w:rPr>
                <w:rFonts w:hAnsi="宋体" w:eastAsia="宋体"/>
                <w:sz w:val="24"/>
                <w:szCs w:val="24"/>
              </w:rPr>
              <w:t>员</w:t>
            </w:r>
          </w:p>
          <w:p>
            <w:pPr>
              <w:spacing w:line="300" w:lineRule="exact"/>
              <w:jc w:val="center"/>
              <w:rPr>
                <w:rFonts w:eastAsia="宋体"/>
                <w:sz w:val="24"/>
                <w:szCs w:val="24"/>
              </w:rPr>
            </w:pPr>
            <w:r>
              <w:rPr>
                <w:rFonts w:hAnsi="宋体" w:eastAsia="宋体"/>
                <w:sz w:val="24"/>
                <w:szCs w:val="24"/>
              </w:rPr>
              <w:t>主</w:t>
            </w:r>
          </w:p>
          <w:p>
            <w:pPr>
              <w:spacing w:line="300" w:lineRule="exact"/>
              <w:jc w:val="center"/>
              <w:rPr>
                <w:rFonts w:eastAsia="宋体"/>
                <w:sz w:val="24"/>
                <w:szCs w:val="24"/>
              </w:rPr>
            </w:pPr>
            <w:r>
              <w:rPr>
                <w:rFonts w:hAnsi="宋体" w:eastAsia="宋体"/>
                <w:sz w:val="24"/>
                <w:szCs w:val="24"/>
              </w:rPr>
              <w:t>要</w:t>
            </w:r>
          </w:p>
          <w:p>
            <w:pPr>
              <w:spacing w:line="300" w:lineRule="exact"/>
              <w:jc w:val="center"/>
              <w:rPr>
                <w:rFonts w:eastAsia="宋体"/>
                <w:sz w:val="24"/>
                <w:szCs w:val="24"/>
              </w:rPr>
            </w:pPr>
            <w:r>
              <w:rPr>
                <w:rFonts w:hAnsi="宋体" w:eastAsia="宋体"/>
                <w:sz w:val="24"/>
                <w:szCs w:val="24"/>
              </w:rPr>
              <w:t>社</w:t>
            </w:r>
          </w:p>
          <w:p>
            <w:pPr>
              <w:spacing w:line="300" w:lineRule="exact"/>
              <w:jc w:val="center"/>
              <w:rPr>
                <w:rFonts w:eastAsia="宋体"/>
                <w:sz w:val="24"/>
                <w:szCs w:val="24"/>
              </w:rPr>
            </w:pPr>
            <w:r>
              <w:rPr>
                <w:rFonts w:hAnsi="宋体" w:eastAsia="宋体"/>
                <w:sz w:val="24"/>
                <w:szCs w:val="24"/>
              </w:rPr>
              <w:t>会</w:t>
            </w:r>
          </w:p>
          <w:p>
            <w:pPr>
              <w:spacing w:line="300" w:lineRule="exact"/>
              <w:jc w:val="center"/>
              <w:rPr>
                <w:rFonts w:eastAsia="宋体"/>
                <w:sz w:val="24"/>
                <w:szCs w:val="24"/>
              </w:rPr>
            </w:pPr>
            <w:r>
              <w:rPr>
                <w:rFonts w:hAnsi="宋体" w:eastAsia="宋体"/>
                <w:sz w:val="24"/>
                <w:szCs w:val="24"/>
              </w:rPr>
              <w:t>关</w:t>
            </w:r>
          </w:p>
          <w:p>
            <w:pPr>
              <w:spacing w:line="300" w:lineRule="exact"/>
              <w:jc w:val="center"/>
              <w:rPr>
                <w:rFonts w:eastAsia="宋体"/>
                <w:sz w:val="24"/>
                <w:szCs w:val="24"/>
              </w:rPr>
            </w:pPr>
            <w:r>
              <w:rPr>
                <w:rFonts w:hAnsi="宋体" w:eastAsia="宋体"/>
                <w:sz w:val="24"/>
                <w:szCs w:val="24"/>
              </w:rPr>
              <w:t>系</w:t>
            </w:r>
          </w:p>
        </w:tc>
        <w:tc>
          <w:tcPr>
            <w:tcW w:w="9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称谓</w:t>
            </w: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姓名</w:t>
            </w: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出生年月</w:t>
            </w:r>
          </w:p>
        </w:tc>
        <w:tc>
          <w:tcPr>
            <w:tcW w:w="14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政治面貌</w:t>
            </w: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r>
              <w:rPr>
                <w:rFonts w:hAnsi="宋体" w:eastAsia="宋体"/>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40"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eastAsia="宋体"/>
                <w:sz w:val="24"/>
                <w:szCs w:val="24"/>
              </w:rPr>
            </w:pPr>
          </w:p>
        </w:tc>
        <w:tc>
          <w:tcPr>
            <w:tcW w:w="9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0"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eastAsia="宋体"/>
                <w:sz w:val="24"/>
                <w:szCs w:val="24"/>
              </w:rPr>
            </w:pPr>
          </w:p>
        </w:tc>
        <w:tc>
          <w:tcPr>
            <w:tcW w:w="9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40"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eastAsia="宋体"/>
                <w:sz w:val="24"/>
                <w:szCs w:val="24"/>
              </w:rPr>
            </w:pPr>
          </w:p>
        </w:tc>
        <w:tc>
          <w:tcPr>
            <w:tcW w:w="9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0"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eastAsia="宋体"/>
                <w:sz w:val="24"/>
                <w:szCs w:val="24"/>
              </w:rPr>
            </w:pPr>
          </w:p>
        </w:tc>
        <w:tc>
          <w:tcPr>
            <w:tcW w:w="9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40"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eastAsia="宋体"/>
                <w:sz w:val="24"/>
                <w:szCs w:val="24"/>
              </w:rPr>
            </w:pPr>
          </w:p>
        </w:tc>
        <w:tc>
          <w:tcPr>
            <w:tcW w:w="9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0"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eastAsia="宋体"/>
                <w:sz w:val="24"/>
                <w:szCs w:val="24"/>
              </w:rPr>
            </w:pPr>
          </w:p>
        </w:tc>
        <w:tc>
          <w:tcPr>
            <w:tcW w:w="9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90"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14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宋体"/>
                <w:sz w:val="24"/>
                <w:szCs w:val="24"/>
              </w:rPr>
            </w:pPr>
          </w:p>
        </w:tc>
        <w:tc>
          <w:tcPr>
            <w:tcW w:w="3035" w:type="dxa"/>
            <w:gridSpan w:val="2"/>
            <w:tcBorders>
              <w:top w:val="single" w:color="auto" w:sz="4" w:space="0"/>
              <w:left w:val="nil"/>
              <w:bottom w:val="single" w:color="auto" w:sz="4" w:space="0"/>
              <w:right w:val="single" w:color="auto" w:sz="8" w:space="0"/>
            </w:tcBorders>
            <w:noWrap w:val="0"/>
            <w:vAlign w:val="center"/>
          </w:tcPr>
          <w:p>
            <w:pPr>
              <w:spacing w:line="30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所在单位</w:t>
            </w:r>
          </w:p>
          <w:p>
            <w:pPr>
              <w:spacing w:line="300" w:lineRule="exact"/>
              <w:jc w:val="center"/>
              <w:rPr>
                <w:rFonts w:eastAsia="宋体"/>
                <w:sz w:val="24"/>
                <w:szCs w:val="24"/>
              </w:rPr>
            </w:pPr>
            <w:r>
              <w:rPr>
                <w:rFonts w:hAnsi="宋体" w:eastAsia="宋体"/>
                <w:sz w:val="24"/>
                <w:szCs w:val="24"/>
              </w:rPr>
              <w:t>意</w:t>
            </w:r>
            <w:r>
              <w:rPr>
                <w:rFonts w:eastAsia="宋体"/>
                <w:sz w:val="24"/>
                <w:szCs w:val="24"/>
              </w:rPr>
              <w:t xml:space="preserve">    </w:t>
            </w:r>
            <w:r>
              <w:rPr>
                <w:rFonts w:hAnsi="宋体" w:eastAsia="宋体"/>
                <w:sz w:val="24"/>
                <w:szCs w:val="24"/>
              </w:rPr>
              <w:t>见</w:t>
            </w:r>
          </w:p>
        </w:tc>
        <w:tc>
          <w:tcPr>
            <w:tcW w:w="8350" w:type="dxa"/>
            <w:gridSpan w:val="10"/>
            <w:tcBorders>
              <w:top w:val="single" w:color="auto" w:sz="4" w:space="0"/>
              <w:left w:val="nil"/>
              <w:bottom w:val="single" w:color="auto" w:sz="4" w:space="0"/>
              <w:right w:val="single" w:color="auto" w:sz="8" w:space="0"/>
            </w:tcBorders>
            <w:noWrap w:val="0"/>
            <w:vAlign w:val="bottom"/>
          </w:tcPr>
          <w:p>
            <w:pPr>
              <w:spacing w:line="300" w:lineRule="exact"/>
              <w:jc w:val="right"/>
              <w:rPr>
                <w:rFonts w:eastAsia="宋体"/>
                <w:sz w:val="24"/>
                <w:szCs w:val="24"/>
              </w:rPr>
            </w:pPr>
            <w:r>
              <w:rPr>
                <w:rFonts w:hAnsi="宋体" w:eastAsia="宋体"/>
                <w:sz w:val="24"/>
                <w:szCs w:val="24"/>
              </w:rPr>
              <w:t>（盖章）</w:t>
            </w:r>
            <w:r>
              <w:rPr>
                <w:rFonts w:eastAsia="宋体"/>
                <w:sz w:val="24"/>
                <w:szCs w:val="24"/>
              </w:rPr>
              <w:t xml:space="preserve">         </w:t>
            </w:r>
          </w:p>
          <w:p>
            <w:pPr>
              <w:spacing w:line="300" w:lineRule="exact"/>
              <w:jc w:val="right"/>
              <w:rPr>
                <w:rFonts w:eastAsia="宋体"/>
                <w:sz w:val="24"/>
                <w:szCs w:val="24"/>
              </w:rPr>
            </w:pPr>
            <w:r>
              <w:rPr>
                <w:rFonts w:hAnsi="宋体" w:eastAsia="宋体"/>
                <w:sz w:val="24"/>
                <w:szCs w:val="24"/>
              </w:rPr>
              <w:t>年</w:t>
            </w:r>
            <w:r>
              <w:rPr>
                <w:rFonts w:eastAsia="宋体"/>
                <w:sz w:val="24"/>
                <w:szCs w:val="24"/>
              </w:rPr>
              <w:t xml:space="preserve">    </w:t>
            </w:r>
            <w:r>
              <w:rPr>
                <w:rFonts w:hAnsi="宋体" w:eastAsia="宋体"/>
                <w:sz w:val="24"/>
                <w:szCs w:val="24"/>
              </w:rPr>
              <w:t>月</w:t>
            </w:r>
            <w:r>
              <w:rPr>
                <w:rFonts w:eastAsia="宋体"/>
                <w:sz w:val="24"/>
                <w:szCs w:val="24"/>
              </w:rPr>
              <w:t xml:space="preserve">    </w:t>
            </w:r>
            <w:r>
              <w:rPr>
                <w:rFonts w:hAnsi="宋体" w:eastAsia="宋体"/>
                <w:sz w:val="24"/>
                <w:szCs w:val="24"/>
              </w:rPr>
              <w:t>日</w:t>
            </w:r>
            <w:r>
              <w:rPr>
                <w:rFonts w:eastAsia="宋体"/>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2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主管部门意</w:t>
            </w:r>
            <w:r>
              <w:rPr>
                <w:rFonts w:eastAsia="宋体"/>
                <w:sz w:val="24"/>
                <w:szCs w:val="24"/>
              </w:rPr>
              <w:t xml:space="preserve">    </w:t>
            </w:r>
            <w:r>
              <w:rPr>
                <w:rFonts w:hAnsi="宋体" w:eastAsia="宋体"/>
                <w:sz w:val="24"/>
                <w:szCs w:val="24"/>
              </w:rPr>
              <w:t>见</w:t>
            </w:r>
          </w:p>
        </w:tc>
        <w:tc>
          <w:tcPr>
            <w:tcW w:w="8350" w:type="dxa"/>
            <w:gridSpan w:val="10"/>
            <w:tcBorders>
              <w:top w:val="single" w:color="auto" w:sz="4" w:space="0"/>
              <w:left w:val="nil"/>
              <w:bottom w:val="single" w:color="auto" w:sz="4" w:space="0"/>
              <w:right w:val="single" w:color="auto" w:sz="8" w:space="0"/>
            </w:tcBorders>
            <w:noWrap w:val="0"/>
            <w:vAlign w:val="bottom"/>
          </w:tcPr>
          <w:p>
            <w:pPr>
              <w:spacing w:line="300" w:lineRule="exact"/>
              <w:jc w:val="right"/>
              <w:rPr>
                <w:rFonts w:eastAsia="宋体"/>
                <w:sz w:val="24"/>
                <w:szCs w:val="24"/>
              </w:rPr>
            </w:pPr>
            <w:r>
              <w:rPr>
                <w:rFonts w:hAnsi="宋体" w:eastAsia="宋体"/>
                <w:sz w:val="24"/>
                <w:szCs w:val="24"/>
              </w:rPr>
              <w:t>（盖章）</w:t>
            </w:r>
            <w:r>
              <w:rPr>
                <w:rFonts w:eastAsia="宋体"/>
                <w:sz w:val="24"/>
                <w:szCs w:val="24"/>
              </w:rPr>
              <w:t xml:space="preserve">         </w:t>
            </w:r>
          </w:p>
          <w:p>
            <w:pPr>
              <w:spacing w:line="300" w:lineRule="exact"/>
              <w:jc w:val="right"/>
              <w:rPr>
                <w:rFonts w:eastAsia="宋体"/>
                <w:sz w:val="24"/>
                <w:szCs w:val="24"/>
              </w:rPr>
            </w:pPr>
            <w:r>
              <w:rPr>
                <w:rFonts w:hAnsi="宋体" w:eastAsia="宋体"/>
                <w:sz w:val="24"/>
                <w:szCs w:val="24"/>
              </w:rPr>
              <w:t>年</w:t>
            </w:r>
            <w:r>
              <w:rPr>
                <w:rFonts w:eastAsia="宋体"/>
                <w:sz w:val="24"/>
                <w:szCs w:val="24"/>
              </w:rPr>
              <w:t xml:space="preserve">    </w:t>
            </w:r>
            <w:r>
              <w:rPr>
                <w:rFonts w:hAnsi="宋体" w:eastAsia="宋体"/>
                <w:sz w:val="24"/>
                <w:szCs w:val="24"/>
              </w:rPr>
              <w:t>月</w:t>
            </w:r>
            <w:r>
              <w:rPr>
                <w:rFonts w:eastAsia="宋体"/>
                <w:sz w:val="24"/>
                <w:szCs w:val="24"/>
              </w:rPr>
              <w:t xml:space="preserve">    </w:t>
            </w:r>
            <w:r>
              <w:rPr>
                <w:rFonts w:hAnsi="宋体" w:eastAsia="宋体"/>
                <w:sz w:val="24"/>
                <w:szCs w:val="24"/>
              </w:rPr>
              <w:t>日</w:t>
            </w:r>
            <w:r>
              <w:rPr>
                <w:rFonts w:eastAsia="宋体"/>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240" w:type="dxa"/>
            <w:tcBorders>
              <w:top w:val="single" w:color="auto" w:sz="4" w:space="0"/>
              <w:left w:val="single" w:color="auto" w:sz="8" w:space="0"/>
              <w:bottom w:val="single" w:color="auto" w:sz="8" w:space="0"/>
              <w:right w:val="single" w:color="auto" w:sz="4" w:space="0"/>
            </w:tcBorders>
            <w:noWrap w:val="0"/>
            <w:vAlign w:val="center"/>
          </w:tcPr>
          <w:p>
            <w:pPr>
              <w:spacing w:line="300" w:lineRule="exact"/>
              <w:jc w:val="center"/>
              <w:rPr>
                <w:rFonts w:eastAsia="宋体"/>
                <w:sz w:val="24"/>
                <w:szCs w:val="24"/>
              </w:rPr>
            </w:pPr>
            <w:r>
              <w:rPr>
                <w:rFonts w:hAnsi="宋体" w:eastAsia="宋体"/>
                <w:sz w:val="24"/>
                <w:szCs w:val="24"/>
              </w:rPr>
              <w:t>资格审查</w:t>
            </w:r>
          </w:p>
          <w:p>
            <w:pPr>
              <w:spacing w:line="300" w:lineRule="exact"/>
              <w:jc w:val="center"/>
              <w:rPr>
                <w:rFonts w:eastAsia="宋体"/>
                <w:sz w:val="24"/>
                <w:szCs w:val="24"/>
              </w:rPr>
            </w:pPr>
            <w:r>
              <w:rPr>
                <w:rFonts w:hAnsi="宋体" w:eastAsia="宋体"/>
                <w:sz w:val="24"/>
                <w:szCs w:val="24"/>
              </w:rPr>
              <w:t>意</w:t>
            </w:r>
            <w:r>
              <w:rPr>
                <w:rFonts w:eastAsia="宋体"/>
                <w:sz w:val="24"/>
                <w:szCs w:val="24"/>
              </w:rPr>
              <w:t xml:space="preserve">    </w:t>
            </w:r>
            <w:r>
              <w:rPr>
                <w:rFonts w:hAnsi="宋体" w:eastAsia="宋体"/>
                <w:sz w:val="24"/>
                <w:szCs w:val="24"/>
              </w:rPr>
              <w:t>见</w:t>
            </w:r>
          </w:p>
        </w:tc>
        <w:tc>
          <w:tcPr>
            <w:tcW w:w="8350" w:type="dxa"/>
            <w:gridSpan w:val="10"/>
            <w:tcBorders>
              <w:top w:val="single" w:color="auto" w:sz="4" w:space="0"/>
              <w:left w:val="nil"/>
              <w:bottom w:val="single" w:color="auto" w:sz="8" w:space="0"/>
              <w:right w:val="single" w:color="auto" w:sz="8" w:space="0"/>
            </w:tcBorders>
            <w:noWrap w:val="0"/>
            <w:vAlign w:val="bottom"/>
          </w:tcPr>
          <w:p>
            <w:pPr>
              <w:spacing w:line="300" w:lineRule="exact"/>
              <w:jc w:val="right"/>
              <w:rPr>
                <w:rFonts w:eastAsia="宋体"/>
                <w:sz w:val="24"/>
                <w:szCs w:val="24"/>
              </w:rPr>
            </w:pPr>
            <w:r>
              <w:rPr>
                <w:rFonts w:hAnsi="宋体" w:eastAsia="宋体"/>
                <w:sz w:val="24"/>
                <w:szCs w:val="24"/>
              </w:rPr>
              <w:t>（盖章）</w:t>
            </w:r>
            <w:r>
              <w:rPr>
                <w:rFonts w:eastAsia="宋体"/>
                <w:sz w:val="24"/>
                <w:szCs w:val="24"/>
              </w:rPr>
              <w:t xml:space="preserve">         </w:t>
            </w:r>
          </w:p>
          <w:p>
            <w:pPr>
              <w:spacing w:line="300" w:lineRule="exact"/>
              <w:jc w:val="right"/>
              <w:rPr>
                <w:rFonts w:eastAsia="宋体"/>
                <w:sz w:val="24"/>
                <w:szCs w:val="24"/>
              </w:rPr>
            </w:pPr>
            <w:r>
              <w:rPr>
                <w:rFonts w:hAnsi="宋体" w:eastAsia="宋体"/>
                <w:sz w:val="24"/>
                <w:szCs w:val="24"/>
              </w:rPr>
              <w:t>年</w:t>
            </w:r>
            <w:r>
              <w:rPr>
                <w:rFonts w:eastAsia="宋体"/>
                <w:sz w:val="24"/>
                <w:szCs w:val="24"/>
              </w:rPr>
              <w:t xml:space="preserve">    </w:t>
            </w:r>
            <w:r>
              <w:rPr>
                <w:rFonts w:hAnsi="宋体" w:eastAsia="宋体"/>
                <w:sz w:val="24"/>
                <w:szCs w:val="24"/>
              </w:rPr>
              <w:t>月</w:t>
            </w:r>
            <w:r>
              <w:rPr>
                <w:rFonts w:eastAsia="宋体"/>
                <w:sz w:val="24"/>
                <w:szCs w:val="24"/>
              </w:rPr>
              <w:t xml:space="preserve">    </w:t>
            </w:r>
            <w:r>
              <w:rPr>
                <w:rFonts w:hAnsi="宋体" w:eastAsia="宋体"/>
                <w:sz w:val="24"/>
                <w:szCs w:val="24"/>
              </w:rPr>
              <w:t>日</w:t>
            </w:r>
            <w:r>
              <w:rPr>
                <w:rFonts w:eastAsia="宋体"/>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36B73"/>
    <w:rsid w:val="3E63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2021-03-01T08:57:00Z</dcterms:created>
  <dc:creator>pingzi1412</dc:creator>
  <cp:lastModifiedBy>pingzi1412</cp:lastModifiedBy>
  <dcterms:modified xsi:type="dcterms:W3CDTF">2021-03-01T08:58:11Z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