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北海市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残疾人托养服务中心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公益性岗位需求情况表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4"/>
        <w:tblW w:w="13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582"/>
        <w:gridCol w:w="1921"/>
        <w:gridCol w:w="1628"/>
        <w:gridCol w:w="3681"/>
        <w:gridCol w:w="1745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所属单位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岗位名称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岗位用人数（人）</w:t>
            </w:r>
          </w:p>
        </w:tc>
        <w:tc>
          <w:tcPr>
            <w:tcW w:w="3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岗位要求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薪资待遇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联系方式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/联系人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vertAlign w:val="baseline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vertAlign w:val="baseline"/>
                <w:lang w:val="en-US" w:eastAsia="zh-CN"/>
              </w:rPr>
              <w:t>残疾人托养服务中心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vertAlign w:val="baseline"/>
                <w:lang w:val="en-US" w:eastAsia="zh-CN"/>
              </w:rPr>
              <w:t>保洁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5</w:t>
            </w:r>
          </w:p>
        </w:tc>
        <w:tc>
          <w:tcPr>
            <w:tcW w:w="3681" w:type="dxa"/>
            <w:vAlign w:val="top"/>
          </w:tcPr>
          <w:tbl>
            <w:tblPr>
              <w:tblStyle w:val="3"/>
              <w:tblW w:w="350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5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10" w:hRule="atLeast"/>
              </w:trPr>
              <w:tc>
                <w:tcPr>
                  <w:tcW w:w="3500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300" w:lineRule="exact"/>
                    <w:ind w:left="0" w:right="0" w:firstLine="0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i w:val="0"/>
                      <w:caps w:val="0"/>
                      <w:color w:val="000000"/>
                      <w:spacing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aps w:val="0"/>
                      <w:color w:val="000000"/>
                      <w:spacing w:val="0"/>
                      <w:sz w:val="30"/>
                      <w:szCs w:val="30"/>
                      <w:shd w:val="clear" w:fill="FFFFFF"/>
                    </w:rPr>
                    <w:t>女性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aps w:val="0"/>
                      <w:color w:val="000000"/>
                      <w:spacing w:val="0"/>
                      <w:sz w:val="30"/>
                      <w:szCs w:val="30"/>
                      <w:shd w:val="clear" w:fill="FFFFFF"/>
                      <w:lang w:eastAsia="zh-CN"/>
                    </w:rPr>
                    <w:t>优先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aps w:val="0"/>
                      <w:color w:val="000000"/>
                      <w:spacing w:val="0"/>
                      <w:sz w:val="30"/>
                      <w:szCs w:val="30"/>
                      <w:shd w:val="clear" w:fill="FFFFFF"/>
                    </w:rPr>
                    <w:t>，无传染性疾病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aps w:val="0"/>
                      <w:color w:val="000000"/>
                      <w:spacing w:val="0"/>
                      <w:sz w:val="30"/>
                      <w:szCs w:val="30"/>
                      <w:shd w:val="clear" w:fill="FFFFFF"/>
                      <w:lang w:eastAsia="zh-CN"/>
                    </w:rPr>
                    <w:t>，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aps w:val="0"/>
                      <w:color w:val="000000"/>
                      <w:spacing w:val="0"/>
                      <w:kern w:val="0"/>
                      <w:sz w:val="30"/>
                      <w:szCs w:val="30"/>
                      <w:lang w:val="en-US" w:eastAsia="zh-CN" w:bidi="ar"/>
                    </w:rPr>
                    <w:t>工作认真，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aps w:val="0"/>
                      <w:color w:val="000000"/>
                      <w:spacing w:val="0"/>
                      <w:sz w:val="30"/>
                      <w:szCs w:val="30"/>
                      <w:shd w:val="clear" w:fill="FFFFFF"/>
                    </w:rPr>
                    <w:t>服从管理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aps w:val="0"/>
                      <w:color w:val="000000"/>
                      <w:spacing w:val="0"/>
                      <w:sz w:val="30"/>
                      <w:szCs w:val="30"/>
                      <w:shd w:val="clear" w:fill="FFFFFF"/>
                      <w:lang w:eastAsia="zh-CN"/>
                    </w:rPr>
                    <w:t>，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aps w:val="0"/>
                      <w:color w:val="000000"/>
                      <w:spacing w:val="0"/>
                      <w:sz w:val="30"/>
                      <w:szCs w:val="30"/>
                      <w:shd w:val="clear" w:fill="FFFFFF"/>
                    </w:rPr>
                    <w:t>手脚灵活</w:t>
                  </w:r>
                  <w:r>
                    <w:rPr>
                      <w:rFonts w:hint="eastAsia" w:ascii="仿宋_GB2312" w:hAnsi="仿宋_GB2312" w:eastAsia="仿宋_GB2312" w:cs="仿宋_GB2312"/>
                      <w:i w:val="0"/>
                      <w:caps w:val="0"/>
                      <w:color w:val="000000"/>
                      <w:spacing w:val="0"/>
                      <w:kern w:val="0"/>
                      <w:sz w:val="30"/>
                      <w:szCs w:val="30"/>
                      <w:lang w:val="en-US" w:eastAsia="zh-CN" w:bidi="ar"/>
                    </w:rPr>
                    <w:t>、能吃苦耐劳。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7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pacing w:val="-17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vertAlign w:val="baseline"/>
                <w:lang w:val="en-US" w:eastAsia="zh-CN"/>
              </w:rPr>
              <w:t>按北海市公益性岗位补贴标准执行</w:t>
            </w:r>
          </w:p>
        </w:tc>
        <w:tc>
          <w:tcPr>
            <w:tcW w:w="17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pacing w:val="-1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北海市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残疾人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托养服务中心A栋四楼办公室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（地址：北海市海城区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高德街道南珠大道以东、西南大道以北马栏村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叶清清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 xml:space="preserve"> 电话：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13347694613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vertAlign w:val="baseline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vertAlign w:val="baseline"/>
                <w:lang w:val="en-US" w:eastAsia="zh-CN"/>
              </w:rPr>
              <w:t>残疾人托养服务中心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vertAlign w:val="baseline"/>
                <w:lang w:eastAsia="zh-CN"/>
              </w:rPr>
              <w:t>电工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681" w:type="dxa"/>
            <w:vAlign w:val="top"/>
          </w:tcPr>
          <w:tbl>
            <w:tblPr>
              <w:tblStyle w:val="3"/>
              <w:tblW w:w="354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54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05" w:hRule="atLeast"/>
              </w:trPr>
              <w:tc>
                <w:tcPr>
                  <w:tcW w:w="3540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300" w:lineRule="exact"/>
                    <w:ind w:left="0" w:right="0" w:firstLine="0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i w:val="0"/>
                      <w:caps w:val="0"/>
                      <w:color w:val="000000"/>
                      <w:spacing w:val="0"/>
                      <w:sz w:val="30"/>
                      <w:szCs w:val="30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aps w:val="0"/>
                      <w:color w:val="000000"/>
                      <w:spacing w:val="0"/>
                      <w:sz w:val="30"/>
                      <w:szCs w:val="30"/>
                    </w:rPr>
                    <w:t>男士优先，工作认真负责，服从领导安排，有工作经验优先。主要负责单位的电路设备维护、安装、检修。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7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7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vertAlign w:val="baseline"/>
                <w:lang w:val="en-US" w:eastAsia="zh-CN"/>
              </w:rPr>
              <w:t>按北海市公益性岗位补贴标准执行</w:t>
            </w:r>
          </w:p>
        </w:tc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vertAlign w:val="baseline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vertAlign w:val="baseline"/>
                <w:lang w:val="en-US" w:eastAsia="zh-CN"/>
              </w:rPr>
              <w:t>残疾人托养服务中心</w:t>
            </w:r>
          </w:p>
        </w:tc>
        <w:tc>
          <w:tcPr>
            <w:tcW w:w="19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绿化工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36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7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</w:rPr>
              <w:t>男士优先，工作认真负责，服从领导安排，有工作经验优先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主要负责草坪修剪、病虫害预防、杂草清理、补植等日常养护工作。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7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vertAlign w:val="baseline"/>
                <w:lang w:val="en-US" w:eastAsia="zh-CN"/>
              </w:rPr>
              <w:t>按北海市公益性岗位补贴标准执行</w:t>
            </w:r>
          </w:p>
        </w:tc>
        <w:tc>
          <w:tcPr>
            <w:tcW w:w="17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F10D8"/>
    <w:rsid w:val="001E1A48"/>
    <w:rsid w:val="01643288"/>
    <w:rsid w:val="043D44EC"/>
    <w:rsid w:val="06E21267"/>
    <w:rsid w:val="07B70330"/>
    <w:rsid w:val="09B679F3"/>
    <w:rsid w:val="0A211E44"/>
    <w:rsid w:val="0D047784"/>
    <w:rsid w:val="0F0F10D8"/>
    <w:rsid w:val="18767DD8"/>
    <w:rsid w:val="1B9A59D0"/>
    <w:rsid w:val="1E684022"/>
    <w:rsid w:val="220175A9"/>
    <w:rsid w:val="237E0916"/>
    <w:rsid w:val="24A631D6"/>
    <w:rsid w:val="25FF52C6"/>
    <w:rsid w:val="29D90424"/>
    <w:rsid w:val="2DC41E2E"/>
    <w:rsid w:val="2DFA212F"/>
    <w:rsid w:val="2FA23E9B"/>
    <w:rsid w:val="3444398D"/>
    <w:rsid w:val="38C318FA"/>
    <w:rsid w:val="39F0593F"/>
    <w:rsid w:val="3A554C2D"/>
    <w:rsid w:val="3B867FAD"/>
    <w:rsid w:val="3C773D3E"/>
    <w:rsid w:val="3D0171F4"/>
    <w:rsid w:val="3F05460D"/>
    <w:rsid w:val="45491023"/>
    <w:rsid w:val="4D2F0B6C"/>
    <w:rsid w:val="4E4D24AB"/>
    <w:rsid w:val="4E56563D"/>
    <w:rsid w:val="4FF57897"/>
    <w:rsid w:val="50AA4F34"/>
    <w:rsid w:val="533343D0"/>
    <w:rsid w:val="5A281ED0"/>
    <w:rsid w:val="5AF079A5"/>
    <w:rsid w:val="5B320404"/>
    <w:rsid w:val="6AB736F3"/>
    <w:rsid w:val="6BF5070A"/>
    <w:rsid w:val="6C625590"/>
    <w:rsid w:val="6CFE0494"/>
    <w:rsid w:val="7115337D"/>
    <w:rsid w:val="71F240BA"/>
    <w:rsid w:val="76603937"/>
    <w:rsid w:val="78E50A37"/>
    <w:rsid w:val="7CCE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2020-11-05T07:55:00Z</dcterms:created>
  <dc:creator>001</dc:creator>
  <cp:lastModifiedBy>曳轻轻</cp:lastModifiedBy>
  <cp:lastPrinted>2020-12-03T03:00:00Z</cp:lastPrinted>
  <dcterms:modified xsi:type="dcterms:W3CDTF">2021-03-04T01:17:38Z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