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50" w:rsidRDefault="00B97E50">
      <w:pPr>
        <w:spacing w:line="560" w:lineRule="exact"/>
        <w:jc w:val="center"/>
        <w:rPr>
          <w:rFonts w:ascii="宋体" w:cs="Times New Roman"/>
          <w:b/>
          <w:bCs/>
          <w:sz w:val="44"/>
          <w:szCs w:val="44"/>
        </w:rPr>
      </w:pPr>
      <w:bookmarkStart w:id="0" w:name="_GoBack"/>
      <w:r>
        <w:rPr>
          <w:rFonts w:ascii="宋体" w:hAnsi="宋体" w:cs="宋体" w:hint="eastAsia"/>
          <w:b/>
          <w:bCs/>
          <w:sz w:val="44"/>
          <w:szCs w:val="44"/>
        </w:rPr>
        <w:t>滁州市交通运输综合行政执法支队</w:t>
      </w:r>
    </w:p>
    <w:p w:rsidR="00B97E50" w:rsidRDefault="00B97E50">
      <w:pPr>
        <w:spacing w:line="560" w:lineRule="exact"/>
        <w:jc w:val="center"/>
        <w:rPr>
          <w:rFonts w:ascii="宋体" w:cs="Times New Roman"/>
          <w:b/>
          <w:bCs/>
          <w:sz w:val="44"/>
          <w:szCs w:val="44"/>
        </w:rPr>
      </w:pPr>
      <w:r>
        <w:rPr>
          <w:rFonts w:ascii="宋体" w:hAnsi="宋体" w:cs="宋体" w:hint="eastAsia"/>
          <w:b/>
          <w:bCs/>
          <w:sz w:val="44"/>
          <w:szCs w:val="44"/>
        </w:rPr>
        <w:t>考试选用工作人员公告</w:t>
      </w:r>
      <w:bookmarkEnd w:id="0"/>
    </w:p>
    <w:p w:rsidR="00B97E50" w:rsidRDefault="00B97E50">
      <w:pPr>
        <w:rPr>
          <w:rFonts w:ascii="仿宋" w:hAnsi="仿宋" w:cs="仿宋" w:hint="eastAsia"/>
          <w:sz w:val="32"/>
          <w:szCs w:val="32"/>
        </w:rPr>
      </w:pPr>
    </w:p>
    <w:p w:rsidR="00B97E50" w:rsidRPr="00E41134" w:rsidRDefault="00B97E50" w:rsidP="00D0474A">
      <w:pPr>
        <w:widowControl/>
        <w:shd w:val="clear" w:color="auto" w:fill="FFFFFF"/>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根据安徽省委、省政府《关于深化全省交通运输综合行政执法改革的实施意见》</w:t>
      </w:r>
      <w:r w:rsidRPr="00E41134">
        <w:rPr>
          <w:rFonts w:ascii="仿宋_GB2312" w:eastAsia="仿宋_GB2312" w:hAnsi="仿宋" w:cs="仿宋_GB2312" w:hint="eastAsia"/>
          <w:sz w:val="32"/>
          <w:szCs w:val="32"/>
        </w:rPr>
        <w:t>(皖办发〔2019〕7号)</w:t>
      </w:r>
      <w:r>
        <w:rPr>
          <w:rFonts w:ascii="仿宋_GB2312" w:eastAsia="仿宋_GB2312" w:hAnsi="仿宋" w:cs="仿宋_GB2312" w:hint="eastAsia"/>
          <w:sz w:val="32"/>
          <w:szCs w:val="32"/>
        </w:rPr>
        <w:t>文件精神,</w:t>
      </w:r>
      <w:r w:rsidRPr="00E41134">
        <w:rPr>
          <w:rFonts w:ascii="仿宋_GB2312" w:eastAsia="仿宋_GB2312" w:hAnsi="仿宋" w:cs="仿宋_GB2312" w:hint="eastAsia"/>
          <w:sz w:val="32"/>
          <w:szCs w:val="32"/>
        </w:rPr>
        <w:t>经市政府同意，</w:t>
      </w:r>
      <w:r>
        <w:rPr>
          <w:rFonts w:ascii="仿宋_GB2312" w:eastAsia="仿宋_GB2312" w:hAnsi="仿宋" w:cs="仿宋_GB2312" w:hint="eastAsia"/>
          <w:sz w:val="32"/>
          <w:szCs w:val="32"/>
        </w:rPr>
        <w:t>滁州市交通运输综合行政执法支队拟</w:t>
      </w:r>
      <w:r w:rsidRPr="00185AD9">
        <w:rPr>
          <w:rFonts w:ascii="仿宋_GB2312" w:eastAsia="仿宋_GB2312" w:hAnsi="仿宋" w:cs="仿宋_GB2312" w:hint="eastAsia"/>
          <w:sz w:val="32"/>
          <w:szCs w:val="32"/>
        </w:rPr>
        <w:t>从市直交通系统所属事业单位</w:t>
      </w:r>
      <w:r>
        <w:rPr>
          <w:rFonts w:ascii="仿宋_GB2312" w:eastAsia="仿宋_GB2312" w:hAnsi="仿宋" w:cs="仿宋_GB2312" w:hint="eastAsia"/>
          <w:sz w:val="32"/>
          <w:szCs w:val="32"/>
        </w:rPr>
        <w:t>通过</w:t>
      </w:r>
      <w:r w:rsidRPr="00E41134">
        <w:rPr>
          <w:rFonts w:ascii="仿宋_GB2312" w:eastAsia="仿宋_GB2312" w:hAnsi="仿宋" w:cs="仿宋_GB2312" w:hint="eastAsia"/>
          <w:sz w:val="32"/>
          <w:szCs w:val="32"/>
        </w:rPr>
        <w:t>考试考察方式，公开选用40名工作人员，现将有关事项公告如下：</w:t>
      </w:r>
    </w:p>
    <w:p w:rsidR="00B97E50" w:rsidRPr="00E41134" w:rsidRDefault="00B97E50" w:rsidP="00D0474A">
      <w:pPr>
        <w:ind w:firstLineChars="196" w:firstLine="31680"/>
        <w:rPr>
          <w:rFonts w:ascii="宋体" w:cs="Times New Roman"/>
          <w:b/>
          <w:bCs/>
          <w:sz w:val="32"/>
          <w:szCs w:val="32"/>
        </w:rPr>
      </w:pPr>
      <w:r w:rsidRPr="00E41134">
        <w:rPr>
          <w:rFonts w:ascii="宋体" w:hAnsi="宋体" w:cs="宋体" w:hint="eastAsia"/>
          <w:b/>
          <w:bCs/>
          <w:sz w:val="32"/>
          <w:szCs w:val="32"/>
        </w:rPr>
        <w:t>一、考试考察选用计划</w:t>
      </w:r>
    </w:p>
    <w:p w:rsidR="00B97E50" w:rsidRDefault="00B97E50" w:rsidP="00D0474A">
      <w:pPr>
        <w:pStyle w:val="NormalWeb"/>
        <w:shd w:val="clear" w:color="auto" w:fill="FFFFFF"/>
        <w:spacing w:beforeAutospacing="0" w:afterAutospacing="0" w:line="560" w:lineRule="exact"/>
        <w:ind w:firstLineChars="200" w:firstLine="31680"/>
        <w:rPr>
          <w:rFonts w:ascii="仿宋_GB2312" w:eastAsia="仿宋_GB2312" w:hAnsi="仿宋" w:cs="Times New Roman" w:hint="eastAsia"/>
          <w:kern w:val="2"/>
          <w:sz w:val="32"/>
          <w:szCs w:val="32"/>
        </w:rPr>
      </w:pPr>
      <w:r>
        <w:rPr>
          <w:rFonts w:ascii="仿宋_GB2312" w:eastAsia="仿宋_GB2312" w:hAnsi="仿宋" w:cs="仿宋_GB2312" w:hint="eastAsia"/>
          <w:kern w:val="2"/>
          <w:sz w:val="32"/>
          <w:szCs w:val="32"/>
        </w:rPr>
        <w:t>本次计划选用工作人员40名。</w:t>
      </w:r>
    </w:p>
    <w:p w:rsidR="00B97E50" w:rsidRPr="00E41134" w:rsidRDefault="00B97E50" w:rsidP="00D0474A">
      <w:pPr>
        <w:ind w:firstLineChars="196" w:firstLine="31680"/>
        <w:rPr>
          <w:rFonts w:ascii="宋体" w:cs="Times New Roman"/>
          <w:b/>
          <w:bCs/>
          <w:sz w:val="32"/>
          <w:szCs w:val="32"/>
        </w:rPr>
      </w:pPr>
      <w:r w:rsidRPr="00E41134">
        <w:rPr>
          <w:rFonts w:ascii="宋体" w:hAnsi="宋体" w:cs="宋体" w:hint="eastAsia"/>
          <w:b/>
          <w:bCs/>
          <w:sz w:val="32"/>
          <w:szCs w:val="32"/>
        </w:rPr>
        <w:t>二、选用对象和条件</w:t>
      </w:r>
    </w:p>
    <w:p w:rsidR="00B97E50" w:rsidRDefault="00B97E50" w:rsidP="00D0474A">
      <w:pPr>
        <w:spacing w:line="560" w:lineRule="exact"/>
        <w:ind w:firstLineChars="200" w:firstLine="31680"/>
        <w:rPr>
          <w:rFonts w:ascii="楷体_GB2312" w:eastAsia="楷体_GB2312" w:hAnsi="仿宋" w:cs="Times New Roman" w:hint="eastAsia"/>
          <w:b/>
          <w:bCs/>
          <w:sz w:val="32"/>
          <w:szCs w:val="32"/>
        </w:rPr>
      </w:pPr>
      <w:r>
        <w:rPr>
          <w:rFonts w:ascii="楷体_GB2312" w:eastAsia="楷体_GB2312" w:hAnsi="仿宋" w:cs="楷体_GB2312" w:hint="eastAsia"/>
          <w:b/>
          <w:bCs/>
          <w:sz w:val="32"/>
          <w:szCs w:val="32"/>
        </w:rPr>
        <w:t>（一）选调范围、对象：</w:t>
      </w:r>
    </w:p>
    <w:p w:rsidR="00B97E50" w:rsidRPr="00185AD9"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经审核确认的</w:t>
      </w:r>
      <w:r w:rsidRPr="00185AD9">
        <w:rPr>
          <w:rFonts w:ascii="仿宋_GB2312" w:eastAsia="仿宋_GB2312" w:hAnsi="仿宋" w:cs="仿宋_GB2312" w:hint="eastAsia"/>
          <w:sz w:val="32"/>
          <w:szCs w:val="32"/>
        </w:rPr>
        <w:t>市直交通系统所属事业单位</w:t>
      </w:r>
      <w:r>
        <w:rPr>
          <w:rFonts w:ascii="仿宋_GB2312" w:eastAsia="仿宋_GB2312" w:hAnsi="仿宋" w:cs="仿宋_GB2312" w:hint="eastAsia"/>
          <w:sz w:val="32"/>
          <w:szCs w:val="32"/>
        </w:rPr>
        <w:t>2020年9月30日前在编在岗人员</w:t>
      </w:r>
      <w:r w:rsidRPr="00185AD9">
        <w:rPr>
          <w:rFonts w:ascii="仿宋_GB2312" w:eastAsia="仿宋_GB2312" w:hAnsi="仿宋" w:cs="仿宋_GB2312" w:hint="eastAsia"/>
          <w:sz w:val="32"/>
          <w:szCs w:val="32"/>
        </w:rPr>
        <w:t>(不含下划至各县市公路分局、海事处人员)。</w:t>
      </w:r>
    </w:p>
    <w:p w:rsidR="00B97E50" w:rsidRDefault="00B97E50" w:rsidP="00D0474A">
      <w:pPr>
        <w:spacing w:line="560" w:lineRule="exact"/>
        <w:ind w:firstLineChars="200" w:firstLine="31680"/>
        <w:rPr>
          <w:rFonts w:ascii="楷体_GB2312" w:eastAsia="楷体_GB2312" w:hAnsi="仿宋" w:cs="Times New Roman" w:hint="eastAsia"/>
          <w:b/>
          <w:bCs/>
          <w:sz w:val="32"/>
          <w:szCs w:val="32"/>
        </w:rPr>
      </w:pPr>
      <w:r>
        <w:rPr>
          <w:rFonts w:ascii="楷体_GB2312" w:eastAsia="楷体_GB2312" w:hAnsi="仿宋" w:cs="楷体_GB2312" w:hint="eastAsia"/>
          <w:b/>
          <w:bCs/>
          <w:sz w:val="32"/>
          <w:szCs w:val="32"/>
        </w:rPr>
        <w:t>（二）报名人员应具备下列资格条件：</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（1）拥护中华人民共和国宪法，拥护中国共产党领导和社会主义制度；</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（2）具有良好的政治、业务素质，品行端正；</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（3）能胜任执法工作且具有正常履行职责的身体条件；</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（4）符合执法岗位需要的其他条件。</w:t>
      </w:r>
    </w:p>
    <w:p w:rsidR="00B97E50" w:rsidRDefault="00B97E50" w:rsidP="00D0474A">
      <w:pPr>
        <w:spacing w:line="560" w:lineRule="exact"/>
        <w:ind w:firstLineChars="200" w:firstLine="31680"/>
        <w:rPr>
          <w:rFonts w:ascii="楷体_GB2312" w:eastAsia="楷体_GB2312" w:hAnsi="仿宋" w:cs="Times New Roman" w:hint="eastAsia"/>
          <w:b/>
          <w:bCs/>
          <w:sz w:val="32"/>
          <w:szCs w:val="32"/>
        </w:rPr>
      </w:pPr>
      <w:r>
        <w:rPr>
          <w:rFonts w:ascii="楷体_GB2312" w:eastAsia="楷体_GB2312" w:hAnsi="仿宋" w:cs="楷体_GB2312" w:hint="eastAsia"/>
          <w:b/>
          <w:bCs/>
          <w:sz w:val="32"/>
          <w:szCs w:val="32"/>
        </w:rPr>
        <w:t>（三）有下列情形之一的，不得报考：</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（1）距离法定退休年龄不足五年的（截止2020年9月30日）；</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（2）因犯罪受过刑事处罚的；</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（3）被开除中国共产党党籍的；</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（4）被依法列为失信联合惩戒对象的；</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（5）有法律规定不得录用的其他情形。</w:t>
      </w:r>
    </w:p>
    <w:p w:rsidR="00B97E50" w:rsidRPr="00E41134" w:rsidRDefault="00B97E50" w:rsidP="00D0474A">
      <w:pPr>
        <w:ind w:firstLineChars="196" w:firstLine="31680"/>
        <w:rPr>
          <w:rFonts w:ascii="宋体" w:cs="Times New Roman"/>
          <w:b/>
          <w:bCs/>
          <w:sz w:val="32"/>
          <w:szCs w:val="32"/>
        </w:rPr>
      </w:pPr>
      <w:r w:rsidRPr="00E41134">
        <w:rPr>
          <w:rFonts w:ascii="宋体" w:hAnsi="宋体" w:cs="宋体" w:hint="eastAsia"/>
          <w:b/>
          <w:bCs/>
          <w:sz w:val="32"/>
          <w:szCs w:val="32"/>
        </w:rPr>
        <w:t>三、选用程序</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（一）发布公告</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2021年3月10日在滁州市交通运输局网站（http://jtj.chuzhou.gov.cn/）和编制人员所在单位发布选用公告。</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（二）报名与资格审查</w:t>
      </w:r>
    </w:p>
    <w:p w:rsidR="00B97E50" w:rsidRDefault="00B97E50" w:rsidP="00D0474A">
      <w:pPr>
        <w:pStyle w:val="NormalWeb"/>
        <w:shd w:val="clear" w:color="auto" w:fill="FFFFFF"/>
        <w:spacing w:beforeAutospacing="0" w:afterAutospacing="0" w:line="560" w:lineRule="exact"/>
        <w:ind w:firstLineChars="200" w:firstLine="31680"/>
        <w:rPr>
          <w:rFonts w:ascii="仿宋_GB2312" w:eastAsia="仿宋_GB2312" w:hAnsi="仿宋" w:cs="Times New Roman" w:hint="eastAsia"/>
          <w:b/>
          <w:bCs/>
          <w:kern w:val="2"/>
          <w:sz w:val="32"/>
          <w:szCs w:val="32"/>
        </w:rPr>
      </w:pPr>
      <w:r>
        <w:rPr>
          <w:rFonts w:ascii="仿宋_GB2312" w:eastAsia="仿宋_GB2312" w:hAnsi="仿宋" w:cs="仿宋_GB2312" w:hint="eastAsia"/>
          <w:b/>
          <w:bCs/>
          <w:kern w:val="2"/>
          <w:sz w:val="32"/>
          <w:szCs w:val="32"/>
        </w:rPr>
        <w:t>1.报名时间和地点</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报名时间为2021年3月10日至14日。</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（上午8:30-11:30，下午15:00-17:30）</w:t>
      </w:r>
    </w:p>
    <w:p w:rsidR="00B97E50" w:rsidRDefault="00B97E50" w:rsidP="00D0474A">
      <w:pPr>
        <w:spacing w:line="560" w:lineRule="exact"/>
        <w:ind w:firstLineChars="200" w:firstLine="31680"/>
        <w:rPr>
          <w:rFonts w:ascii="font-size:10.5pt;" w:hAnsi="font-size:10.5pt;" w:cs="font-size:10.5pt;"/>
          <w:sz w:val="27"/>
          <w:szCs w:val="27"/>
        </w:rPr>
      </w:pPr>
      <w:r>
        <w:rPr>
          <w:rFonts w:ascii="仿宋_GB2312" w:eastAsia="仿宋_GB2312" w:hAnsi="仿宋" w:cs="仿宋_GB2312" w:hint="eastAsia"/>
          <w:sz w:val="32"/>
          <w:szCs w:val="32"/>
        </w:rPr>
        <w:t>报名地点在编制人员所在单位。</w:t>
      </w:r>
    </w:p>
    <w:p w:rsidR="00B97E50" w:rsidRDefault="00B97E50" w:rsidP="00D0474A">
      <w:pPr>
        <w:pStyle w:val="NormalWeb"/>
        <w:shd w:val="clear" w:color="auto" w:fill="FFFFFF"/>
        <w:spacing w:beforeAutospacing="0" w:afterAutospacing="0" w:line="560" w:lineRule="exact"/>
        <w:ind w:firstLineChars="200" w:firstLine="31680"/>
        <w:rPr>
          <w:rFonts w:ascii="仿宋_GB2312" w:eastAsia="仿宋_GB2312" w:hAnsi="仿宋" w:cs="Times New Roman" w:hint="eastAsia"/>
          <w:b/>
          <w:bCs/>
          <w:kern w:val="2"/>
          <w:sz w:val="32"/>
          <w:szCs w:val="32"/>
        </w:rPr>
      </w:pPr>
      <w:r>
        <w:rPr>
          <w:rFonts w:ascii="仿宋_GB2312" w:eastAsia="仿宋_GB2312" w:hAnsi="仿宋" w:cs="仿宋_GB2312" w:hint="eastAsia"/>
          <w:b/>
          <w:bCs/>
          <w:kern w:val="2"/>
          <w:sz w:val="32"/>
          <w:szCs w:val="32"/>
        </w:rPr>
        <w:t>2.报名方式</w:t>
      </w:r>
    </w:p>
    <w:p w:rsidR="00B97E50" w:rsidRDefault="00B97E50" w:rsidP="00D0474A">
      <w:pPr>
        <w:spacing w:line="560" w:lineRule="exact"/>
        <w:ind w:firstLineChars="200" w:firstLine="31680"/>
        <w:rPr>
          <w:rFonts w:ascii="仿宋_GB2312" w:eastAsia="仿宋_GB2312" w:hAnsi="仿宋" w:cs="仿宋_GB2312" w:hint="eastAsia"/>
          <w:sz w:val="32"/>
          <w:szCs w:val="32"/>
        </w:rPr>
      </w:pPr>
      <w:r>
        <w:rPr>
          <w:rFonts w:ascii="仿宋_GB2312" w:eastAsia="仿宋_GB2312" w:hAnsi="仿宋" w:cs="仿宋_GB2312" w:hint="eastAsia"/>
          <w:sz w:val="32"/>
          <w:szCs w:val="32"/>
        </w:rPr>
        <w:t>采用现场报名的方式进行，报考者须如实填写《</w:t>
      </w:r>
      <w:r w:rsidRPr="003D6A67">
        <w:rPr>
          <w:rFonts w:ascii="仿宋_GB2312" w:eastAsia="仿宋_GB2312" w:hAnsi="仿宋" w:cs="仿宋_GB2312" w:hint="eastAsia"/>
          <w:sz w:val="32"/>
          <w:szCs w:val="32"/>
        </w:rPr>
        <w:t>滁州市交通运输综合行政执法改革队伍组建工作报名表</w:t>
      </w:r>
      <w:r>
        <w:rPr>
          <w:rFonts w:ascii="仿宋_GB2312" w:eastAsia="仿宋_GB2312" w:hAnsi="仿宋" w:cs="仿宋_GB2312" w:hint="eastAsia"/>
          <w:sz w:val="32"/>
          <w:szCs w:val="32"/>
        </w:rPr>
        <w:t xml:space="preserve">》（附件1，以下简称《报名表》），认真阅读《考试期间疫情防控须知》（附件2），并签署“诚信承诺书”（附件3），提供居民身份证原件及复印件，提交近期2寸免冠彩色照片4张。由编制所在单位进行资格审核，审核通过后，单位主要负责人签署“同意报考”意见并加盖公章，报名结束次日上午，各单位要将《考试报名人员信息统计表》（附件4）及相关材料报至滁州市交通运输综合行政执法改革队伍组建工作领导小组办公室（以下简称“领导小组办公室”）。 </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（三）考试</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考试由市交通运输局、市人力资源和社会保障局负责，市考试院具体承担考务工作，市纪委监委全程参与监督，市直相关部门密切配合。考试采取笔试的方式进行。</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b/>
          <w:bCs/>
          <w:sz w:val="32"/>
          <w:szCs w:val="32"/>
        </w:rPr>
        <w:t>考试主要内容：</w:t>
      </w:r>
      <w:r>
        <w:rPr>
          <w:rFonts w:ascii="仿宋_GB2312" w:eastAsia="仿宋_GB2312" w:hAnsi="仿宋" w:cs="仿宋_GB2312" w:hint="eastAsia"/>
          <w:sz w:val="32"/>
          <w:szCs w:val="32"/>
        </w:rPr>
        <w:t>习近平新时代中国特色社会主义思想、十九大、十九届二中、三中、四中、五中全会精神、中华人民共和国宪法、中华人民共和国民法典、中华人民共和国行政处罚法、中华人民共和国行政复议法、中华人民共和国行政诉讼法、中华人民共和国公路法、公路安全保护条例。</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考试不指定考试辅导用书。不举办也不委托任何机构举办考试培训班。考试准考证由领导小组办公室统一发放，时间另行通知。考试地点设在滁州市，考试时间为3月21日上午（具体时间及地址详见准考证）。</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严格按照疫情防控要求组织考务工作。</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考试成绩在滁州市交通运输局网站公布。</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根据考试选调计划数和报考人员考试最终成绩，从高分到低分，按1:1比例等额确定考察对象。</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如果最终成绩相同，退役军人优先确定为考察对象；如果有2名以上退役军人分数相同，则采取加试的方法确定考察对象；如果最终成绩相同人员中没有退役军人，同样采取加试的方法确定考察对象，加试方案另行公布。</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（四）资格复审与考察</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资格复审、考察由领导小组办公室负责实施。</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资格复审依据考试公告规定的报考资格条件和报名时提供的照片与信息进行，凡与报考资格条件要求不符、不能按规定提供证明材料或弄虚作假的，取消其考察资格。</w:t>
      </w:r>
    </w:p>
    <w:p w:rsidR="00B97E50" w:rsidRDefault="00B97E50" w:rsidP="00D0474A">
      <w:pPr>
        <w:widowControl/>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领导小组办公室派员组成考察组，考察组负责查阅考察对象的人事档案，核实考察对象相关情况，如实写出考察报告。考察对象如存在不符合报考条件之一的，取消其考察资格。</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出现人选缺额的，依笔试成绩从高分到低分，依次等额递补。</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（五）公示</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考察合格人员在滁州市交通运输局网站公示5个工作日。</w:t>
      </w:r>
    </w:p>
    <w:p w:rsidR="00B97E50" w:rsidRDefault="00B97E50" w:rsidP="00D0474A">
      <w:pPr>
        <w:pStyle w:val="NormalWeb"/>
        <w:shd w:val="clear" w:color="auto" w:fill="FFFFFF"/>
        <w:spacing w:beforeAutospacing="0" w:afterAutospacing="0" w:line="560" w:lineRule="exact"/>
        <w:ind w:firstLineChars="200" w:firstLine="31680"/>
        <w:rPr>
          <w:rFonts w:ascii="楷体_GB2312" w:eastAsia="楷体_GB2312" w:hAnsi="仿宋" w:cs="Times New Roman" w:hint="eastAsia"/>
          <w:b/>
          <w:bCs/>
          <w:kern w:val="2"/>
          <w:sz w:val="32"/>
          <w:szCs w:val="32"/>
        </w:rPr>
      </w:pPr>
      <w:r>
        <w:rPr>
          <w:rFonts w:ascii="楷体_GB2312" w:eastAsia="楷体_GB2312" w:hAnsi="仿宋" w:cs="楷体_GB2312" w:hint="eastAsia"/>
          <w:b/>
          <w:bCs/>
          <w:kern w:val="2"/>
          <w:sz w:val="32"/>
          <w:szCs w:val="32"/>
        </w:rPr>
        <w:t>（六）聘用</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按规定程序办理聘用手续。</w:t>
      </w:r>
    </w:p>
    <w:p w:rsidR="00B97E50" w:rsidRPr="00E41134" w:rsidRDefault="00B97E50" w:rsidP="00D0474A">
      <w:pPr>
        <w:ind w:firstLineChars="196" w:firstLine="31680"/>
        <w:rPr>
          <w:rFonts w:ascii="宋体" w:cs="Times New Roman"/>
          <w:b/>
          <w:bCs/>
          <w:sz w:val="32"/>
          <w:szCs w:val="32"/>
        </w:rPr>
      </w:pPr>
      <w:r w:rsidRPr="00E41134">
        <w:rPr>
          <w:rFonts w:ascii="宋体" w:hAnsi="宋体" w:cs="宋体" w:hint="eastAsia"/>
          <w:b/>
          <w:bCs/>
          <w:sz w:val="32"/>
          <w:szCs w:val="32"/>
        </w:rPr>
        <w:t>四、咨询及监督电话</w:t>
      </w:r>
    </w:p>
    <w:p w:rsidR="00B97E50" w:rsidRDefault="00B97E50" w:rsidP="00D0474A">
      <w:pPr>
        <w:widowControl/>
        <w:shd w:val="clear" w:color="auto" w:fill="FFFFFF"/>
        <w:spacing w:line="560" w:lineRule="exact"/>
        <w:ind w:firstLineChars="200" w:firstLine="31680"/>
        <w:jc w:val="left"/>
        <w:rPr>
          <w:rFonts w:ascii="仿宋_GB2312" w:eastAsia="仿宋_GB2312" w:hAnsi="仿宋" w:cs="Times New Roman" w:hint="eastAsia"/>
          <w:sz w:val="32"/>
          <w:szCs w:val="32"/>
        </w:rPr>
      </w:pPr>
      <w:r>
        <w:rPr>
          <w:rFonts w:ascii="仿宋_GB2312" w:eastAsia="仿宋_GB2312" w:hAnsi="仿宋" w:cs="仿宋_GB2312" w:hint="eastAsia"/>
          <w:sz w:val="32"/>
          <w:szCs w:val="32"/>
        </w:rPr>
        <w:t>领导小组办公室电话：0550-3218687。</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监督电话：市纪委监委派驻市交通运输局纪检监察组</w:t>
      </w:r>
      <w:r>
        <w:rPr>
          <w:rFonts w:ascii="仿宋_GB2312" w:eastAsia="仿宋_GB2312" w:hAnsi="仿宋" w:cs="Times New Roman"/>
          <w:sz w:val="32"/>
          <w:szCs w:val="32"/>
        </w:rPr>
        <w:t> </w:t>
      </w:r>
      <w:r>
        <w:rPr>
          <w:rFonts w:ascii="仿宋_GB2312" w:eastAsia="仿宋_GB2312" w:hAnsi="仿宋" w:cs="仿宋_GB2312" w:hint="eastAsia"/>
          <w:sz w:val="32"/>
          <w:szCs w:val="32"/>
        </w:rPr>
        <w:t>0550-3218690。</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Times New Roman"/>
          <w:sz w:val="32"/>
          <w:szCs w:val="32"/>
        </w:rPr>
        <w:t>    </w:t>
      </w:r>
    </w:p>
    <w:p w:rsidR="00B97E50" w:rsidRDefault="00B97E50" w:rsidP="00D0474A">
      <w:pPr>
        <w:spacing w:line="560" w:lineRule="exact"/>
        <w:ind w:firstLineChars="200" w:firstLine="31680"/>
        <w:rPr>
          <w:rFonts w:ascii="仿宋_GB2312" w:eastAsia="仿宋_GB2312" w:hAnsi="仿宋" w:cs="Times New Roman" w:hint="eastAsia"/>
          <w:sz w:val="32"/>
          <w:szCs w:val="32"/>
        </w:rPr>
      </w:pPr>
    </w:p>
    <w:p w:rsidR="00B97E50" w:rsidRDefault="00B97E50" w:rsidP="00D0474A">
      <w:pPr>
        <w:spacing w:line="560" w:lineRule="exact"/>
        <w:ind w:firstLineChars="105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滁州市交通运输综合行政执法改革</w:t>
      </w:r>
    </w:p>
    <w:p w:rsidR="00B97E50" w:rsidRDefault="00B97E50" w:rsidP="00D0474A">
      <w:pPr>
        <w:spacing w:line="560" w:lineRule="exact"/>
        <w:ind w:firstLineChars="13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队伍组建工作领导小组</w:t>
      </w:r>
    </w:p>
    <w:p w:rsidR="00B97E50" w:rsidRDefault="00B97E50" w:rsidP="00D0474A">
      <w:pPr>
        <w:spacing w:line="560" w:lineRule="exact"/>
        <w:ind w:firstLineChars="200" w:firstLine="31680"/>
        <w:rPr>
          <w:rFonts w:ascii="仿宋_GB2312" w:eastAsia="仿宋_GB2312" w:hAnsi="仿宋" w:cs="Times New Roman" w:hint="eastAsia"/>
          <w:sz w:val="32"/>
          <w:szCs w:val="32"/>
        </w:rPr>
      </w:pPr>
      <w:r>
        <w:rPr>
          <w:rFonts w:ascii="仿宋_GB2312" w:eastAsia="仿宋_GB2312" w:hAnsi="仿宋" w:cs="仿宋_GB2312" w:hint="eastAsia"/>
          <w:sz w:val="32"/>
          <w:szCs w:val="32"/>
        </w:rPr>
        <w:t xml:space="preserve">                         2021年3月10日</w:t>
      </w:r>
    </w:p>
    <w:p w:rsidR="00B97E50" w:rsidRDefault="00B97E50">
      <w:pPr>
        <w:rPr>
          <w:rFonts w:ascii="仿宋_GB2312" w:eastAsia="仿宋_GB2312" w:hAnsi="仿宋" w:cs="Times New Roman" w:hint="eastAsia"/>
          <w:sz w:val="32"/>
          <w:szCs w:val="32"/>
        </w:rPr>
      </w:pPr>
    </w:p>
    <w:p w:rsidR="00B97E50" w:rsidRPr="00C97D8E" w:rsidRDefault="00B97E50">
      <w:pPr>
        <w:rPr>
          <w:rFonts w:ascii="仿宋" w:hAnsi="仿宋" w:cs="仿宋" w:hint="eastAsia"/>
          <w:kern w:val="0"/>
          <w:sz w:val="32"/>
          <w:szCs w:val="32"/>
        </w:rPr>
      </w:pPr>
    </w:p>
    <w:tbl>
      <w:tblPr>
        <w:tblW w:w="10080" w:type="dxa"/>
        <w:jc w:val="center"/>
        <w:tblLayout w:type="fixed"/>
        <w:tblLook w:val="00A0"/>
      </w:tblPr>
      <w:tblGrid>
        <w:gridCol w:w="1460"/>
        <w:gridCol w:w="175"/>
        <w:gridCol w:w="805"/>
        <w:gridCol w:w="980"/>
        <w:gridCol w:w="1080"/>
        <w:gridCol w:w="195"/>
        <w:gridCol w:w="1825"/>
        <w:gridCol w:w="740"/>
        <w:gridCol w:w="820"/>
        <w:gridCol w:w="1080"/>
        <w:gridCol w:w="920"/>
      </w:tblGrid>
      <w:tr w:rsidR="00B97E50">
        <w:trPr>
          <w:trHeight w:val="285"/>
          <w:jc w:val="center"/>
        </w:trPr>
        <w:tc>
          <w:tcPr>
            <w:tcW w:w="146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r>
              <w:rPr>
                <w:rFonts w:ascii="宋体" w:hAnsi="宋体" w:cs="宋体" w:hint="eastAsia"/>
                <w:kern w:val="0"/>
                <w:sz w:val="24"/>
                <w:szCs w:val="24"/>
              </w:rPr>
              <w:t>附件</w:t>
            </w:r>
            <w:r>
              <w:rPr>
                <w:rFonts w:ascii="宋体" w:hAnsi="宋体" w:cs="宋体"/>
                <w:kern w:val="0"/>
                <w:sz w:val="24"/>
                <w:szCs w:val="24"/>
              </w:rPr>
              <w:t>1</w:t>
            </w:r>
            <w:r>
              <w:rPr>
                <w:rFonts w:ascii="宋体" w:hAnsi="宋体" w:cs="宋体" w:hint="eastAsia"/>
                <w:kern w:val="0"/>
                <w:sz w:val="24"/>
                <w:szCs w:val="24"/>
              </w:rPr>
              <w:t>：</w:t>
            </w:r>
          </w:p>
        </w:tc>
        <w:tc>
          <w:tcPr>
            <w:tcW w:w="980" w:type="dxa"/>
            <w:gridSpan w:val="2"/>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98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108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2020" w:type="dxa"/>
            <w:gridSpan w:val="2"/>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74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82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108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c>
          <w:tcPr>
            <w:tcW w:w="920" w:type="dxa"/>
            <w:tcBorders>
              <w:top w:val="nil"/>
              <w:left w:val="nil"/>
              <w:bottom w:val="nil"/>
              <w:right w:val="nil"/>
            </w:tcBorders>
            <w:vAlign w:val="center"/>
          </w:tcPr>
          <w:p w:rsidR="00B97E50" w:rsidRDefault="00B97E50">
            <w:pPr>
              <w:widowControl/>
              <w:jc w:val="left"/>
              <w:rPr>
                <w:rFonts w:ascii="宋体" w:cs="Times New Roman"/>
                <w:kern w:val="0"/>
                <w:sz w:val="24"/>
                <w:szCs w:val="24"/>
              </w:rPr>
            </w:pPr>
          </w:p>
        </w:tc>
      </w:tr>
      <w:tr w:rsidR="00B97E50">
        <w:trPr>
          <w:trHeight w:val="510"/>
          <w:jc w:val="center"/>
        </w:trPr>
        <w:tc>
          <w:tcPr>
            <w:tcW w:w="10080" w:type="dxa"/>
            <w:gridSpan w:val="11"/>
            <w:tcBorders>
              <w:top w:val="nil"/>
              <w:left w:val="nil"/>
              <w:bottom w:val="nil"/>
              <w:right w:val="nil"/>
            </w:tcBorders>
            <w:vAlign w:val="center"/>
          </w:tcPr>
          <w:p w:rsidR="00B97E50" w:rsidRPr="002152F4" w:rsidRDefault="00B97E50" w:rsidP="002152F4">
            <w:pPr>
              <w:spacing w:line="560" w:lineRule="exact"/>
              <w:jc w:val="center"/>
              <w:rPr>
                <w:rFonts w:ascii="宋体" w:cs="Times New Roman"/>
                <w:b/>
                <w:bCs/>
                <w:sz w:val="32"/>
                <w:szCs w:val="32"/>
              </w:rPr>
            </w:pPr>
            <w:r>
              <w:rPr>
                <w:rFonts w:ascii="宋体" w:hAnsi="宋体" w:cs="宋体" w:hint="eastAsia"/>
                <w:b/>
                <w:bCs/>
                <w:sz w:val="32"/>
                <w:szCs w:val="32"/>
              </w:rPr>
              <w:t>滁州市交通运输综合行政执法支队选用工作人员考试报名表</w:t>
            </w:r>
          </w:p>
        </w:tc>
      </w:tr>
      <w:tr w:rsidR="00B97E50">
        <w:trPr>
          <w:trHeight w:val="630"/>
          <w:jc w:val="center"/>
        </w:trPr>
        <w:tc>
          <w:tcPr>
            <w:tcW w:w="1635" w:type="dxa"/>
            <w:gridSpan w:val="2"/>
            <w:tcBorders>
              <w:top w:val="single" w:sz="4" w:space="0" w:color="auto"/>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姓名</w:t>
            </w:r>
          </w:p>
        </w:tc>
        <w:tc>
          <w:tcPr>
            <w:tcW w:w="1785"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tc>
        <w:tc>
          <w:tcPr>
            <w:tcW w:w="1275"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身份证</w:t>
            </w:r>
            <w:r>
              <w:rPr>
                <w:rFonts w:ascii="宋体" w:cs="Times New Roman"/>
                <w:kern w:val="0"/>
                <w:sz w:val="22"/>
                <w:szCs w:val="22"/>
              </w:rPr>
              <w:br/>
            </w:r>
            <w:r>
              <w:rPr>
                <w:rFonts w:ascii="宋体" w:hAnsi="宋体" w:cs="宋体" w:hint="eastAsia"/>
                <w:kern w:val="0"/>
                <w:sz w:val="22"/>
                <w:szCs w:val="22"/>
              </w:rPr>
              <w:t>号码</w:t>
            </w:r>
          </w:p>
        </w:tc>
        <w:tc>
          <w:tcPr>
            <w:tcW w:w="1825" w:type="dxa"/>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740" w:type="dxa"/>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性</w:t>
            </w:r>
            <w:r>
              <w:rPr>
                <w:rFonts w:ascii="宋体" w:hAnsi="宋体" w:cs="宋体"/>
                <w:kern w:val="0"/>
                <w:sz w:val="22"/>
                <w:szCs w:val="22"/>
              </w:rPr>
              <w:t xml:space="preserve"> </w:t>
            </w:r>
            <w:r>
              <w:rPr>
                <w:rFonts w:ascii="宋体" w:hAnsi="宋体" w:cs="宋体" w:hint="eastAsia"/>
                <w:kern w:val="0"/>
                <w:sz w:val="22"/>
                <w:szCs w:val="22"/>
              </w:rPr>
              <w:t>别</w:t>
            </w:r>
          </w:p>
        </w:tc>
        <w:tc>
          <w:tcPr>
            <w:tcW w:w="820" w:type="dxa"/>
            <w:tcBorders>
              <w:top w:val="single" w:sz="4" w:space="0" w:color="auto"/>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tc>
        <w:tc>
          <w:tcPr>
            <w:tcW w:w="2000" w:type="dxa"/>
            <w:gridSpan w:val="2"/>
            <w:vMerge w:val="restart"/>
            <w:tcBorders>
              <w:top w:val="single" w:sz="4" w:space="0" w:color="auto"/>
              <w:left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照片</w:t>
            </w:r>
          </w:p>
        </w:tc>
      </w:tr>
      <w:tr w:rsidR="00B97E50">
        <w:trPr>
          <w:trHeight w:val="570"/>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民</w:t>
            </w:r>
            <w:r>
              <w:rPr>
                <w:rFonts w:ascii="宋体" w:hAnsi="宋体" w:cs="宋体"/>
                <w:kern w:val="0"/>
                <w:sz w:val="22"/>
                <w:szCs w:val="22"/>
              </w:rPr>
              <w:t xml:space="preserve"> </w:t>
            </w:r>
            <w:r>
              <w:rPr>
                <w:rFonts w:cs="Times New Roman"/>
                <w:kern w:val="0"/>
                <w:sz w:val="22"/>
                <w:szCs w:val="22"/>
              </w:rPr>
              <w:t> </w:t>
            </w:r>
            <w:r>
              <w:rPr>
                <w:rFonts w:ascii="宋体" w:hAnsi="宋体" w:cs="宋体" w:hint="eastAsia"/>
                <w:kern w:val="0"/>
                <w:sz w:val="22"/>
                <w:szCs w:val="22"/>
              </w:rPr>
              <w:t>族</w:t>
            </w:r>
          </w:p>
        </w:tc>
        <w:tc>
          <w:tcPr>
            <w:tcW w:w="805" w:type="dxa"/>
            <w:tcBorders>
              <w:top w:val="nil"/>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政治</w:t>
            </w:r>
          </w:p>
          <w:p w:rsidR="00B97E50" w:rsidRDefault="00B97E50">
            <w:pPr>
              <w:widowControl/>
              <w:jc w:val="center"/>
              <w:rPr>
                <w:rFonts w:ascii="宋体" w:cs="Times New Roman"/>
                <w:kern w:val="0"/>
                <w:sz w:val="22"/>
                <w:szCs w:val="22"/>
              </w:rPr>
            </w:pPr>
            <w:r>
              <w:rPr>
                <w:rFonts w:ascii="宋体" w:hAnsi="宋体" w:cs="宋体" w:hint="eastAsia"/>
                <w:kern w:val="0"/>
                <w:sz w:val="22"/>
                <w:szCs w:val="22"/>
              </w:rPr>
              <w:t>面貌</w:t>
            </w:r>
          </w:p>
        </w:tc>
        <w:tc>
          <w:tcPr>
            <w:tcW w:w="1275" w:type="dxa"/>
            <w:gridSpan w:val="2"/>
            <w:tcBorders>
              <w:top w:val="nil"/>
              <w:left w:val="nil"/>
              <w:bottom w:val="single" w:sz="4" w:space="0" w:color="auto"/>
              <w:right w:val="single" w:sz="4" w:space="0" w:color="auto"/>
            </w:tcBorders>
            <w:vAlign w:val="center"/>
          </w:tcPr>
          <w:p w:rsidR="00B97E50" w:rsidRDefault="00B97E50">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825" w:type="dxa"/>
            <w:tcBorders>
              <w:top w:val="nil"/>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出生年月</w:t>
            </w:r>
          </w:p>
        </w:tc>
        <w:tc>
          <w:tcPr>
            <w:tcW w:w="1560" w:type="dxa"/>
            <w:gridSpan w:val="2"/>
            <w:tcBorders>
              <w:top w:val="single" w:sz="4" w:space="0" w:color="auto"/>
              <w:left w:val="nil"/>
              <w:bottom w:val="single" w:sz="4" w:space="0" w:color="auto"/>
              <w:right w:val="single" w:sz="4" w:space="0" w:color="000000"/>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2000" w:type="dxa"/>
            <w:gridSpan w:val="2"/>
            <w:vMerge/>
            <w:tcBorders>
              <w:left w:val="single" w:sz="4" w:space="0" w:color="auto"/>
              <w:right w:val="single" w:sz="4" w:space="0" w:color="auto"/>
            </w:tcBorders>
            <w:vAlign w:val="center"/>
          </w:tcPr>
          <w:p w:rsidR="00B97E50" w:rsidRDefault="00B97E50">
            <w:pPr>
              <w:widowControl/>
              <w:jc w:val="left"/>
              <w:rPr>
                <w:rFonts w:ascii="宋体" w:cs="Times New Roman"/>
                <w:kern w:val="0"/>
                <w:sz w:val="22"/>
                <w:szCs w:val="22"/>
              </w:rPr>
            </w:pPr>
          </w:p>
        </w:tc>
      </w:tr>
      <w:tr w:rsidR="00B97E50">
        <w:trPr>
          <w:trHeight w:val="740"/>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学历</w:t>
            </w:r>
            <w:r>
              <w:rPr>
                <w:rFonts w:ascii="宋体" w:hAnsi="宋体" w:cs="宋体"/>
                <w:kern w:val="0"/>
                <w:sz w:val="22"/>
                <w:szCs w:val="22"/>
              </w:rPr>
              <w:t>(</w:t>
            </w:r>
            <w:r>
              <w:rPr>
                <w:rFonts w:ascii="宋体" w:hAnsi="宋体" w:cs="宋体" w:hint="eastAsia"/>
                <w:kern w:val="0"/>
                <w:sz w:val="22"/>
                <w:szCs w:val="22"/>
              </w:rPr>
              <w:t>学位</w:t>
            </w:r>
            <w:r>
              <w:rPr>
                <w:rFonts w:ascii="宋体" w:hAnsi="宋体" w:cs="宋体"/>
                <w:kern w:val="0"/>
                <w:sz w:val="22"/>
                <w:szCs w:val="22"/>
              </w:rPr>
              <w:t>)</w:t>
            </w:r>
          </w:p>
        </w:tc>
        <w:tc>
          <w:tcPr>
            <w:tcW w:w="1785"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tc>
        <w:tc>
          <w:tcPr>
            <w:tcW w:w="1275" w:type="dxa"/>
            <w:gridSpan w:val="2"/>
            <w:tcBorders>
              <w:top w:val="nil"/>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毕业院校及专业</w:t>
            </w:r>
          </w:p>
        </w:tc>
        <w:tc>
          <w:tcPr>
            <w:tcW w:w="3385" w:type="dxa"/>
            <w:gridSpan w:val="3"/>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2000" w:type="dxa"/>
            <w:gridSpan w:val="2"/>
            <w:vMerge/>
            <w:tcBorders>
              <w:left w:val="single" w:sz="4" w:space="0" w:color="auto"/>
              <w:right w:val="single" w:sz="4" w:space="0" w:color="auto"/>
            </w:tcBorders>
            <w:vAlign w:val="center"/>
          </w:tcPr>
          <w:p w:rsidR="00B97E50" w:rsidRDefault="00B97E50">
            <w:pPr>
              <w:widowControl/>
              <w:jc w:val="left"/>
              <w:rPr>
                <w:rFonts w:ascii="宋体" w:cs="Times New Roman"/>
                <w:kern w:val="0"/>
                <w:sz w:val="22"/>
                <w:szCs w:val="22"/>
              </w:rPr>
            </w:pPr>
          </w:p>
        </w:tc>
      </w:tr>
      <w:tr w:rsidR="00B97E50">
        <w:trPr>
          <w:trHeight w:val="613"/>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参加工作时间</w:t>
            </w:r>
          </w:p>
        </w:tc>
        <w:tc>
          <w:tcPr>
            <w:tcW w:w="1785"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3100" w:type="dxa"/>
            <w:gridSpan w:val="3"/>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编制所在单位</w:t>
            </w:r>
          </w:p>
        </w:tc>
        <w:tc>
          <w:tcPr>
            <w:tcW w:w="1560"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color w:val="FF0000"/>
                <w:kern w:val="0"/>
                <w:sz w:val="24"/>
                <w:szCs w:val="24"/>
              </w:rPr>
            </w:pPr>
            <w:r>
              <w:rPr>
                <w:rFonts w:ascii="宋体" w:hAnsi="宋体" w:cs="宋体" w:hint="eastAsia"/>
                <w:color w:val="FF0000"/>
                <w:kern w:val="0"/>
                <w:sz w:val="24"/>
                <w:szCs w:val="24"/>
              </w:rPr>
              <w:t xml:space="preserve">　</w:t>
            </w:r>
          </w:p>
        </w:tc>
        <w:tc>
          <w:tcPr>
            <w:tcW w:w="2000" w:type="dxa"/>
            <w:gridSpan w:val="2"/>
            <w:vMerge/>
            <w:tcBorders>
              <w:left w:val="single" w:sz="4" w:space="0" w:color="auto"/>
              <w:right w:val="single" w:sz="4" w:space="0" w:color="auto"/>
            </w:tcBorders>
            <w:vAlign w:val="center"/>
          </w:tcPr>
          <w:p w:rsidR="00B97E50" w:rsidRDefault="00B97E50">
            <w:pPr>
              <w:widowControl/>
              <w:jc w:val="left"/>
              <w:rPr>
                <w:rFonts w:ascii="宋体" w:cs="Times New Roman"/>
                <w:kern w:val="0"/>
                <w:sz w:val="22"/>
                <w:szCs w:val="22"/>
              </w:rPr>
            </w:pPr>
          </w:p>
        </w:tc>
      </w:tr>
      <w:tr w:rsidR="00B97E50">
        <w:trPr>
          <w:trHeight w:val="452"/>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p>
        </w:tc>
        <w:tc>
          <w:tcPr>
            <w:tcW w:w="1785" w:type="dxa"/>
            <w:gridSpan w:val="2"/>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1275" w:type="dxa"/>
            <w:gridSpan w:val="2"/>
            <w:tcBorders>
              <w:top w:val="nil"/>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职务级别</w:t>
            </w:r>
          </w:p>
        </w:tc>
        <w:tc>
          <w:tcPr>
            <w:tcW w:w="3385" w:type="dxa"/>
            <w:gridSpan w:val="3"/>
            <w:tcBorders>
              <w:top w:val="single" w:sz="4" w:space="0" w:color="auto"/>
              <w:left w:val="nil"/>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 xml:space="preserve">　</w:t>
            </w:r>
          </w:p>
        </w:tc>
        <w:tc>
          <w:tcPr>
            <w:tcW w:w="2000" w:type="dxa"/>
            <w:gridSpan w:val="2"/>
            <w:vMerge/>
            <w:tcBorders>
              <w:left w:val="single" w:sz="4" w:space="0" w:color="auto"/>
              <w:right w:val="single" w:sz="4" w:space="0" w:color="auto"/>
            </w:tcBorders>
            <w:vAlign w:val="center"/>
          </w:tcPr>
          <w:p w:rsidR="00B97E50" w:rsidRDefault="00B97E50">
            <w:pPr>
              <w:widowControl/>
              <w:jc w:val="left"/>
              <w:rPr>
                <w:rFonts w:ascii="宋体" w:cs="Times New Roman"/>
                <w:kern w:val="0"/>
                <w:sz w:val="22"/>
                <w:szCs w:val="22"/>
              </w:rPr>
            </w:pPr>
          </w:p>
        </w:tc>
      </w:tr>
      <w:tr w:rsidR="00B97E50">
        <w:trPr>
          <w:trHeight w:val="610"/>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联系电话</w:t>
            </w:r>
          </w:p>
          <w:p w:rsidR="00B97E50" w:rsidRDefault="00B97E50">
            <w:pPr>
              <w:widowControl/>
              <w:jc w:val="center"/>
              <w:rPr>
                <w:rFonts w:ascii="宋体" w:cs="Times New Roman"/>
                <w:kern w:val="0"/>
                <w:sz w:val="22"/>
                <w:szCs w:val="22"/>
              </w:rPr>
            </w:pPr>
            <w:r>
              <w:rPr>
                <w:rFonts w:ascii="宋体" w:hAnsi="宋体" w:cs="宋体" w:hint="eastAsia"/>
                <w:kern w:val="0"/>
                <w:sz w:val="22"/>
                <w:szCs w:val="22"/>
              </w:rPr>
              <w:t>（手机号码）</w:t>
            </w:r>
          </w:p>
        </w:tc>
        <w:tc>
          <w:tcPr>
            <w:tcW w:w="6445" w:type="dxa"/>
            <w:gridSpan w:val="7"/>
            <w:tcBorders>
              <w:top w:val="single" w:sz="4" w:space="0" w:color="auto"/>
              <w:left w:val="nil"/>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p w:rsidR="00B97E50" w:rsidRDefault="00B97E50">
            <w:pPr>
              <w:jc w:val="center"/>
              <w:rPr>
                <w:rFonts w:cs="Times New Roman"/>
                <w:kern w:val="0"/>
                <w:sz w:val="22"/>
                <w:szCs w:val="22"/>
              </w:rPr>
            </w:pPr>
            <w:r>
              <w:rPr>
                <w:rFonts w:cs="宋体" w:hint="eastAsia"/>
                <w:kern w:val="0"/>
                <w:sz w:val="22"/>
                <w:szCs w:val="22"/>
              </w:rPr>
              <w:t xml:space="preserve">　</w:t>
            </w:r>
          </w:p>
        </w:tc>
        <w:tc>
          <w:tcPr>
            <w:tcW w:w="2000" w:type="dxa"/>
            <w:gridSpan w:val="2"/>
            <w:vMerge/>
            <w:tcBorders>
              <w:left w:val="single" w:sz="4" w:space="0" w:color="auto"/>
              <w:bottom w:val="single" w:sz="4" w:space="0" w:color="auto"/>
              <w:right w:val="single" w:sz="4" w:space="0" w:color="auto"/>
            </w:tcBorders>
            <w:vAlign w:val="center"/>
          </w:tcPr>
          <w:p w:rsidR="00B97E50" w:rsidRDefault="00B97E50">
            <w:pPr>
              <w:widowControl/>
              <w:jc w:val="center"/>
              <w:rPr>
                <w:rFonts w:cs="Times New Roman"/>
                <w:kern w:val="0"/>
                <w:sz w:val="22"/>
                <w:szCs w:val="22"/>
              </w:rPr>
            </w:pPr>
          </w:p>
        </w:tc>
      </w:tr>
      <w:tr w:rsidR="00B97E50">
        <w:trPr>
          <w:trHeight w:val="2345"/>
          <w:jc w:val="center"/>
        </w:trPr>
        <w:tc>
          <w:tcPr>
            <w:tcW w:w="1635" w:type="dxa"/>
            <w:gridSpan w:val="2"/>
            <w:tcBorders>
              <w:top w:val="single" w:sz="4" w:space="0" w:color="auto"/>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简</w:t>
            </w:r>
            <w:r>
              <w:rPr>
                <w:rFonts w:cs="Times New Roman"/>
                <w:kern w:val="0"/>
                <w:sz w:val="22"/>
                <w:szCs w:val="22"/>
              </w:rPr>
              <w:t> </w:t>
            </w:r>
            <w:r>
              <w:rPr>
                <w:kern w:val="0"/>
                <w:sz w:val="22"/>
                <w:szCs w:val="22"/>
              </w:rPr>
              <w:t xml:space="preserve"> </w:t>
            </w:r>
            <w:r>
              <w:rPr>
                <w:rFonts w:ascii="宋体" w:hAnsi="宋体" w:cs="宋体" w:hint="eastAsia"/>
                <w:kern w:val="0"/>
                <w:sz w:val="22"/>
                <w:szCs w:val="22"/>
              </w:rPr>
              <w:t>历</w:t>
            </w:r>
          </w:p>
        </w:tc>
        <w:tc>
          <w:tcPr>
            <w:tcW w:w="8445" w:type="dxa"/>
            <w:gridSpan w:val="9"/>
            <w:tcBorders>
              <w:top w:val="single" w:sz="4" w:space="0" w:color="auto"/>
              <w:left w:val="nil"/>
              <w:bottom w:val="single" w:sz="4" w:space="0" w:color="auto"/>
              <w:right w:val="single" w:sz="4" w:space="0" w:color="000000"/>
            </w:tcBorders>
            <w:vAlign w:val="center"/>
          </w:tcPr>
          <w:p w:rsidR="00B97E50" w:rsidRPr="00073A07" w:rsidRDefault="00B97E50">
            <w:pPr>
              <w:widowControl/>
              <w:jc w:val="center"/>
              <w:rPr>
                <w:rFonts w:ascii="宋体" w:cs="Times New Roman"/>
                <w:color w:val="FF0000"/>
                <w:kern w:val="0"/>
                <w:sz w:val="22"/>
                <w:szCs w:val="22"/>
              </w:rPr>
            </w:pPr>
            <w:r w:rsidRPr="00073A07">
              <w:rPr>
                <w:rFonts w:ascii="宋体" w:hAnsi="宋体" w:cs="宋体"/>
                <w:color w:val="FF0000"/>
                <w:kern w:val="0"/>
                <w:sz w:val="22"/>
                <w:szCs w:val="22"/>
              </w:rPr>
              <w:t>(</w:t>
            </w:r>
            <w:r w:rsidRPr="00073A07">
              <w:rPr>
                <w:rFonts w:ascii="宋体" w:hAnsi="宋体" w:cs="宋体" w:hint="eastAsia"/>
                <w:color w:val="FF0000"/>
                <w:kern w:val="0"/>
                <w:sz w:val="22"/>
                <w:szCs w:val="22"/>
              </w:rPr>
              <w:t>简历从高中开始填写，其中工作经历须详细填写）</w:t>
            </w:r>
          </w:p>
        </w:tc>
      </w:tr>
      <w:tr w:rsidR="00B97E50">
        <w:trPr>
          <w:trHeight w:val="660"/>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受过何种奖励或处分</w:t>
            </w:r>
          </w:p>
        </w:tc>
        <w:tc>
          <w:tcPr>
            <w:tcW w:w="8445" w:type="dxa"/>
            <w:gridSpan w:val="9"/>
            <w:tcBorders>
              <w:top w:val="single" w:sz="4" w:space="0" w:color="auto"/>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r>
              <w:rPr>
                <w:rFonts w:cs="宋体" w:hint="eastAsia"/>
                <w:kern w:val="0"/>
                <w:sz w:val="22"/>
                <w:szCs w:val="22"/>
              </w:rPr>
              <w:t xml:space="preserve">　</w:t>
            </w:r>
          </w:p>
        </w:tc>
      </w:tr>
      <w:tr w:rsidR="00B97E50">
        <w:trPr>
          <w:trHeight w:val="1155"/>
          <w:jc w:val="center"/>
        </w:trPr>
        <w:tc>
          <w:tcPr>
            <w:tcW w:w="1635" w:type="dxa"/>
            <w:gridSpan w:val="2"/>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诚信承诺意见</w:t>
            </w:r>
          </w:p>
        </w:tc>
        <w:tc>
          <w:tcPr>
            <w:tcW w:w="8445" w:type="dxa"/>
            <w:gridSpan w:val="9"/>
            <w:tcBorders>
              <w:top w:val="single" w:sz="4" w:space="0" w:color="auto"/>
              <w:left w:val="nil"/>
              <w:bottom w:val="single" w:sz="4" w:space="0" w:color="auto"/>
              <w:right w:val="single" w:sz="4" w:space="0" w:color="auto"/>
            </w:tcBorders>
            <w:vAlign w:val="center"/>
          </w:tcPr>
          <w:p w:rsidR="00B97E50" w:rsidRDefault="00B97E50">
            <w:pPr>
              <w:widowControl/>
              <w:jc w:val="left"/>
              <w:rPr>
                <w:rFonts w:ascii="宋体" w:cs="Times New Roman"/>
                <w:kern w:val="0"/>
                <w:sz w:val="22"/>
                <w:szCs w:val="22"/>
              </w:rPr>
            </w:pPr>
            <w:r>
              <w:rPr>
                <w:rFonts w:ascii="宋体" w:hAnsi="宋体" w:cs="宋体" w:hint="eastAsia"/>
                <w:kern w:val="0"/>
                <w:sz w:val="22"/>
                <w:szCs w:val="22"/>
              </w:rPr>
              <w:t>本人上述所填写的情况和提供的相关材料、证件均真实、有效。若有虚假，责任自负。</w:t>
            </w:r>
            <w:r>
              <w:rPr>
                <w:rFonts w:ascii="宋体" w:hAnsi="宋体" w:cs="宋体"/>
                <w:kern w:val="0"/>
                <w:sz w:val="22"/>
                <w:szCs w:val="22"/>
              </w:rPr>
              <w:t xml:space="preserve"> </w:t>
            </w:r>
            <w:r>
              <w:rPr>
                <w:rFonts w:ascii="宋体" w:hAnsi="宋体" w:cs="宋体"/>
                <w:kern w:val="0"/>
                <w:sz w:val="22"/>
                <w:szCs w:val="22"/>
              </w:rPr>
              <w:br/>
            </w:r>
            <w:r>
              <w:rPr>
                <w:rFonts w:ascii="宋体" w:hAnsi="宋体" w:cs="宋体"/>
                <w:kern w:val="0"/>
                <w:sz w:val="22"/>
                <w:szCs w:val="22"/>
              </w:rPr>
              <w:br/>
              <w:t xml:space="preserve">      </w:t>
            </w:r>
            <w:r>
              <w:rPr>
                <w:rFonts w:ascii="宋体" w:hAnsi="宋体" w:cs="宋体" w:hint="eastAsia"/>
                <w:kern w:val="0"/>
                <w:sz w:val="22"/>
                <w:szCs w:val="22"/>
              </w:rPr>
              <w:t>报考人签名：</w:t>
            </w:r>
            <w:r>
              <w:rPr>
                <w:rFonts w:ascii="宋体" w:hAnsi="宋体" w:cs="宋体"/>
                <w:kern w:val="0"/>
                <w:sz w:val="22"/>
                <w:szCs w:val="22"/>
              </w:rPr>
              <w:t xml:space="preserve">                           2021</w:t>
            </w:r>
            <w:r>
              <w:rPr>
                <w:rFonts w:ascii="宋体" w:hAnsi="宋体" w:cs="宋体" w:hint="eastAsia"/>
                <w:kern w:val="0"/>
                <w:sz w:val="22"/>
                <w:szCs w:val="22"/>
              </w:rPr>
              <w:t>年</w:t>
            </w:r>
            <w:r>
              <w:rPr>
                <w:rFonts w:ascii="宋体" w:hAnsi="宋体" w:cs="宋体"/>
                <w:kern w:val="0"/>
                <w:sz w:val="22"/>
                <w:szCs w:val="22"/>
              </w:rPr>
              <w:t xml:space="preserve"> 3</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日</w:t>
            </w:r>
          </w:p>
        </w:tc>
      </w:tr>
      <w:tr w:rsidR="00B97E50">
        <w:trPr>
          <w:trHeight w:val="315"/>
          <w:jc w:val="center"/>
        </w:trPr>
        <w:tc>
          <w:tcPr>
            <w:tcW w:w="10080" w:type="dxa"/>
            <w:gridSpan w:val="11"/>
            <w:tcBorders>
              <w:top w:val="single" w:sz="4" w:space="0" w:color="auto"/>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以</w:t>
            </w:r>
            <w:r>
              <w:rPr>
                <w:kern w:val="0"/>
                <w:sz w:val="22"/>
                <w:szCs w:val="22"/>
              </w:rPr>
              <w:t xml:space="preserve"> </w:t>
            </w:r>
            <w:r>
              <w:rPr>
                <w:rFonts w:ascii="宋体" w:hAnsi="宋体" w:cs="宋体" w:hint="eastAsia"/>
                <w:kern w:val="0"/>
                <w:sz w:val="22"/>
                <w:szCs w:val="22"/>
              </w:rPr>
              <w:t>上</w:t>
            </w:r>
            <w:r>
              <w:rPr>
                <w:kern w:val="0"/>
                <w:sz w:val="22"/>
                <w:szCs w:val="22"/>
              </w:rPr>
              <w:t xml:space="preserve"> </w:t>
            </w:r>
            <w:r>
              <w:rPr>
                <w:rFonts w:ascii="宋体" w:hAnsi="宋体" w:cs="宋体" w:hint="eastAsia"/>
                <w:kern w:val="0"/>
                <w:sz w:val="22"/>
                <w:szCs w:val="22"/>
              </w:rPr>
              <w:t>各</w:t>
            </w:r>
            <w:r>
              <w:rPr>
                <w:kern w:val="0"/>
                <w:sz w:val="22"/>
                <w:szCs w:val="22"/>
              </w:rPr>
              <w:t xml:space="preserve"> </w:t>
            </w:r>
            <w:r>
              <w:rPr>
                <w:rFonts w:ascii="宋体" w:hAnsi="宋体" w:cs="宋体" w:hint="eastAsia"/>
                <w:kern w:val="0"/>
                <w:sz w:val="22"/>
                <w:szCs w:val="22"/>
              </w:rPr>
              <w:t>栏</w:t>
            </w:r>
            <w:r>
              <w:rPr>
                <w:kern w:val="0"/>
                <w:sz w:val="22"/>
                <w:szCs w:val="22"/>
              </w:rPr>
              <w:t xml:space="preserve"> </w:t>
            </w:r>
            <w:r>
              <w:rPr>
                <w:rFonts w:ascii="宋体" w:hAnsi="宋体" w:cs="宋体" w:hint="eastAsia"/>
                <w:kern w:val="0"/>
                <w:sz w:val="22"/>
                <w:szCs w:val="22"/>
              </w:rPr>
              <w:t>目</w:t>
            </w:r>
            <w:r>
              <w:rPr>
                <w:kern w:val="0"/>
                <w:sz w:val="22"/>
                <w:szCs w:val="22"/>
              </w:rPr>
              <w:t xml:space="preserve"> </w:t>
            </w:r>
            <w:r>
              <w:rPr>
                <w:rFonts w:ascii="宋体" w:hAnsi="宋体" w:cs="宋体" w:hint="eastAsia"/>
                <w:kern w:val="0"/>
                <w:sz w:val="22"/>
                <w:szCs w:val="22"/>
              </w:rPr>
              <w:t>由</w:t>
            </w:r>
            <w:r>
              <w:rPr>
                <w:kern w:val="0"/>
                <w:sz w:val="22"/>
                <w:szCs w:val="22"/>
              </w:rPr>
              <w:t xml:space="preserve"> </w:t>
            </w:r>
            <w:r>
              <w:rPr>
                <w:rFonts w:ascii="宋体" w:hAnsi="宋体" w:cs="宋体" w:hint="eastAsia"/>
                <w:kern w:val="0"/>
                <w:sz w:val="22"/>
                <w:szCs w:val="22"/>
              </w:rPr>
              <w:t>报</w:t>
            </w:r>
            <w:r>
              <w:rPr>
                <w:kern w:val="0"/>
                <w:sz w:val="22"/>
                <w:szCs w:val="22"/>
              </w:rPr>
              <w:t xml:space="preserve"> </w:t>
            </w:r>
            <w:r>
              <w:rPr>
                <w:rFonts w:ascii="宋体" w:hAnsi="宋体" w:cs="宋体" w:hint="eastAsia"/>
                <w:kern w:val="0"/>
                <w:sz w:val="22"/>
                <w:szCs w:val="22"/>
              </w:rPr>
              <w:t>考</w:t>
            </w:r>
            <w:r>
              <w:rPr>
                <w:kern w:val="0"/>
                <w:sz w:val="22"/>
                <w:szCs w:val="22"/>
              </w:rPr>
              <w:t xml:space="preserve"> </w:t>
            </w:r>
            <w:r>
              <w:rPr>
                <w:rFonts w:ascii="宋体" w:hAnsi="宋体" w:cs="宋体" w:hint="eastAsia"/>
                <w:kern w:val="0"/>
                <w:sz w:val="22"/>
                <w:szCs w:val="22"/>
              </w:rPr>
              <w:t>人</w:t>
            </w:r>
            <w:r>
              <w:rPr>
                <w:kern w:val="0"/>
                <w:sz w:val="22"/>
                <w:szCs w:val="22"/>
              </w:rPr>
              <w:t xml:space="preserve"> </w:t>
            </w:r>
            <w:r>
              <w:rPr>
                <w:rFonts w:ascii="宋体" w:hAnsi="宋体" w:cs="宋体" w:hint="eastAsia"/>
                <w:kern w:val="0"/>
                <w:sz w:val="22"/>
                <w:szCs w:val="22"/>
              </w:rPr>
              <w:t>填</w:t>
            </w:r>
            <w:r>
              <w:rPr>
                <w:kern w:val="0"/>
                <w:sz w:val="22"/>
                <w:szCs w:val="22"/>
              </w:rPr>
              <w:t xml:space="preserve"> </w:t>
            </w:r>
            <w:r>
              <w:rPr>
                <w:rFonts w:ascii="宋体" w:hAnsi="宋体" w:cs="宋体" w:hint="eastAsia"/>
                <w:kern w:val="0"/>
                <w:sz w:val="22"/>
                <w:szCs w:val="22"/>
              </w:rPr>
              <w:t>写</w:t>
            </w:r>
          </w:p>
        </w:tc>
      </w:tr>
      <w:tr w:rsidR="00B97E50">
        <w:trPr>
          <w:trHeight w:val="1545"/>
          <w:jc w:val="center"/>
        </w:trPr>
        <w:tc>
          <w:tcPr>
            <w:tcW w:w="1460" w:type="dxa"/>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单位（部门）意见</w:t>
            </w:r>
          </w:p>
        </w:tc>
        <w:tc>
          <w:tcPr>
            <w:tcW w:w="8620" w:type="dxa"/>
            <w:gridSpan w:val="10"/>
            <w:tcBorders>
              <w:top w:val="single" w:sz="4" w:space="0" w:color="auto"/>
              <w:left w:val="nil"/>
              <w:bottom w:val="single" w:sz="4" w:space="0" w:color="auto"/>
              <w:right w:val="single" w:sz="4" w:space="0" w:color="000000"/>
            </w:tcBorders>
            <w:vAlign w:val="bottom"/>
          </w:tcPr>
          <w:p w:rsidR="00B97E50" w:rsidRDefault="00B97E50">
            <w:pPr>
              <w:widowControl/>
              <w:jc w:val="left"/>
              <w:rPr>
                <w:rFonts w:ascii="宋体" w:cs="Times New Roman"/>
                <w:kern w:val="0"/>
                <w:sz w:val="22"/>
                <w:szCs w:val="22"/>
              </w:rPr>
            </w:pPr>
            <w:r>
              <w:rPr>
                <w:rFonts w:ascii="宋体" w:hAnsi="宋体" w:cs="宋体"/>
                <w:kern w:val="0"/>
                <w:sz w:val="22"/>
                <w:szCs w:val="22"/>
              </w:rPr>
              <w:t xml:space="preserve">                                           </w:t>
            </w:r>
            <w:r>
              <w:rPr>
                <w:rFonts w:ascii="宋体" w:hAnsi="宋体" w:cs="宋体" w:hint="eastAsia"/>
                <w:kern w:val="0"/>
                <w:sz w:val="22"/>
                <w:szCs w:val="22"/>
              </w:rPr>
              <w:t>年</w:t>
            </w:r>
            <w:r>
              <w:rPr>
                <w:rFonts w:ascii="宋体" w:hAnsi="宋体" w:cs="宋体"/>
                <w:kern w:val="0"/>
                <w:sz w:val="22"/>
                <w:szCs w:val="22"/>
              </w:rPr>
              <w:t xml:space="preserve">     </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日</w:t>
            </w:r>
            <w:r>
              <w:rPr>
                <w:rFonts w:ascii="宋体" w:hAnsi="宋体" w:cs="宋体"/>
                <w:kern w:val="0"/>
                <w:sz w:val="22"/>
                <w:szCs w:val="22"/>
              </w:rPr>
              <w:t xml:space="preserve">( </w:t>
            </w:r>
            <w:r>
              <w:rPr>
                <w:rFonts w:ascii="宋体" w:hAnsi="宋体" w:cs="宋体" w:hint="eastAsia"/>
                <w:kern w:val="0"/>
                <w:sz w:val="22"/>
                <w:szCs w:val="22"/>
              </w:rPr>
              <w:t>盖章</w:t>
            </w:r>
            <w:r>
              <w:rPr>
                <w:rFonts w:ascii="宋体" w:hAnsi="宋体" w:cs="宋体"/>
                <w:kern w:val="0"/>
                <w:sz w:val="22"/>
                <w:szCs w:val="22"/>
              </w:rPr>
              <w:t>)</w:t>
            </w:r>
          </w:p>
        </w:tc>
      </w:tr>
      <w:tr w:rsidR="00B97E50">
        <w:trPr>
          <w:trHeight w:val="1065"/>
          <w:jc w:val="center"/>
        </w:trPr>
        <w:tc>
          <w:tcPr>
            <w:tcW w:w="1460" w:type="dxa"/>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领导小组办公室审查意</w:t>
            </w:r>
            <w:r>
              <w:rPr>
                <w:kern w:val="0"/>
                <w:sz w:val="22"/>
                <w:szCs w:val="22"/>
              </w:rPr>
              <w:t xml:space="preserve"> </w:t>
            </w:r>
            <w:r>
              <w:rPr>
                <w:rFonts w:ascii="宋体" w:hAnsi="宋体" w:cs="宋体" w:hint="eastAsia"/>
                <w:kern w:val="0"/>
                <w:sz w:val="22"/>
                <w:szCs w:val="22"/>
              </w:rPr>
              <w:t>见</w:t>
            </w:r>
          </w:p>
        </w:tc>
        <w:tc>
          <w:tcPr>
            <w:tcW w:w="8620" w:type="dxa"/>
            <w:gridSpan w:val="10"/>
            <w:tcBorders>
              <w:top w:val="single" w:sz="4" w:space="0" w:color="auto"/>
              <w:left w:val="nil"/>
              <w:bottom w:val="single" w:sz="4" w:space="0" w:color="auto"/>
              <w:right w:val="single" w:sz="4" w:space="0" w:color="000000"/>
            </w:tcBorders>
            <w:vAlign w:val="center"/>
          </w:tcPr>
          <w:p w:rsidR="00B97E50" w:rsidRDefault="00B97E50">
            <w:pPr>
              <w:widowControl/>
              <w:jc w:val="left"/>
              <w:rPr>
                <w:rFonts w:ascii="宋体" w:cs="Times New Roman"/>
                <w:kern w:val="0"/>
                <w:sz w:val="22"/>
                <w:szCs w:val="22"/>
              </w:rPr>
            </w:pPr>
            <w:r>
              <w:rPr>
                <w:rFonts w:ascii="宋体" w:hAnsi="宋体" w:cs="宋体"/>
                <w:kern w:val="0"/>
                <w:sz w:val="22"/>
                <w:szCs w:val="22"/>
              </w:rPr>
              <w:t xml:space="preserve">                                                       </w:t>
            </w:r>
            <w:r>
              <w:rPr>
                <w:rFonts w:ascii="宋体" w:hAnsi="宋体" w:cs="宋体"/>
                <w:kern w:val="0"/>
                <w:sz w:val="22"/>
                <w:szCs w:val="22"/>
              </w:rPr>
              <w:br/>
            </w:r>
            <w:r>
              <w:rPr>
                <w:rFonts w:ascii="宋体" w:hAnsi="宋体" w:cs="宋体"/>
                <w:kern w:val="0"/>
                <w:sz w:val="22"/>
                <w:szCs w:val="22"/>
              </w:rPr>
              <w:br/>
              <w:t xml:space="preserve">                                            </w:t>
            </w:r>
            <w:r>
              <w:rPr>
                <w:rFonts w:ascii="宋体" w:hAnsi="宋体" w:cs="宋体" w:hint="eastAsia"/>
                <w:kern w:val="0"/>
                <w:sz w:val="22"/>
                <w:szCs w:val="22"/>
              </w:rPr>
              <w:t>年</w:t>
            </w:r>
            <w:r>
              <w:rPr>
                <w:rFonts w:ascii="宋体" w:hAnsi="宋体" w:cs="宋体"/>
                <w:kern w:val="0"/>
                <w:sz w:val="22"/>
                <w:szCs w:val="22"/>
              </w:rPr>
              <w:t xml:space="preserve">     </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日</w:t>
            </w:r>
          </w:p>
        </w:tc>
      </w:tr>
      <w:tr w:rsidR="00B97E50">
        <w:trPr>
          <w:trHeight w:val="390"/>
          <w:jc w:val="center"/>
        </w:trPr>
        <w:tc>
          <w:tcPr>
            <w:tcW w:w="1460" w:type="dxa"/>
            <w:tcBorders>
              <w:top w:val="nil"/>
              <w:left w:val="single" w:sz="4" w:space="0" w:color="auto"/>
              <w:bottom w:val="single" w:sz="4" w:space="0" w:color="auto"/>
              <w:right w:val="single" w:sz="4" w:space="0" w:color="auto"/>
            </w:tcBorders>
            <w:vAlign w:val="center"/>
          </w:tcPr>
          <w:p w:rsidR="00B97E50" w:rsidRDefault="00B97E50">
            <w:pPr>
              <w:widowControl/>
              <w:jc w:val="center"/>
              <w:rPr>
                <w:rFonts w:ascii="宋体" w:cs="Times New Roman"/>
                <w:kern w:val="0"/>
                <w:sz w:val="22"/>
                <w:szCs w:val="22"/>
              </w:rPr>
            </w:pPr>
            <w:r>
              <w:rPr>
                <w:rFonts w:ascii="宋体" w:hAnsi="宋体" w:cs="宋体" w:hint="eastAsia"/>
                <w:kern w:val="0"/>
                <w:sz w:val="22"/>
                <w:szCs w:val="22"/>
              </w:rPr>
              <w:t>备</w:t>
            </w:r>
            <w:r>
              <w:rPr>
                <w:rFonts w:ascii="宋体" w:hAnsi="宋体" w:cs="宋体"/>
                <w:kern w:val="0"/>
                <w:sz w:val="22"/>
                <w:szCs w:val="22"/>
              </w:rPr>
              <w:t xml:space="preserve">  </w:t>
            </w:r>
            <w:r>
              <w:rPr>
                <w:rFonts w:ascii="宋体" w:hAnsi="宋体" w:cs="宋体" w:hint="eastAsia"/>
                <w:kern w:val="0"/>
                <w:sz w:val="22"/>
                <w:szCs w:val="22"/>
              </w:rPr>
              <w:t>注</w:t>
            </w:r>
          </w:p>
        </w:tc>
        <w:tc>
          <w:tcPr>
            <w:tcW w:w="8620" w:type="dxa"/>
            <w:gridSpan w:val="10"/>
            <w:tcBorders>
              <w:top w:val="single" w:sz="4" w:space="0" w:color="auto"/>
              <w:left w:val="nil"/>
              <w:bottom w:val="single" w:sz="4" w:space="0" w:color="auto"/>
              <w:right w:val="single" w:sz="4" w:space="0" w:color="auto"/>
            </w:tcBorders>
            <w:vAlign w:val="center"/>
          </w:tcPr>
          <w:p w:rsidR="00B97E50" w:rsidRDefault="00B97E50">
            <w:pPr>
              <w:widowControl/>
              <w:jc w:val="center"/>
              <w:rPr>
                <w:rFonts w:cs="Times New Roman"/>
                <w:kern w:val="0"/>
                <w:sz w:val="22"/>
                <w:szCs w:val="22"/>
              </w:rPr>
            </w:pPr>
          </w:p>
          <w:p w:rsidR="00B97E50" w:rsidRDefault="00B97E50">
            <w:pPr>
              <w:widowControl/>
              <w:jc w:val="center"/>
              <w:rPr>
                <w:rFonts w:cs="Times New Roman"/>
                <w:kern w:val="0"/>
                <w:sz w:val="22"/>
                <w:szCs w:val="22"/>
              </w:rPr>
            </w:pPr>
            <w:r>
              <w:rPr>
                <w:rFonts w:cs="宋体" w:hint="eastAsia"/>
                <w:kern w:val="0"/>
                <w:sz w:val="22"/>
                <w:szCs w:val="22"/>
              </w:rPr>
              <w:t xml:space="preserve">　</w:t>
            </w:r>
          </w:p>
        </w:tc>
      </w:tr>
    </w:tbl>
    <w:p w:rsidR="00B97E50" w:rsidRDefault="00B97E50">
      <w:pPr>
        <w:rPr>
          <w:rFonts w:cs="Times New Roman"/>
        </w:rPr>
      </w:pPr>
    </w:p>
    <w:p w:rsidR="00B97E50" w:rsidRPr="00D0474A" w:rsidRDefault="00B97E50">
      <w:pPr>
        <w:pStyle w:val="Heading1"/>
        <w:spacing w:before="0" w:beforeAutospacing="0" w:after="0" w:afterAutospacing="0" w:line="675" w:lineRule="atLeast"/>
        <w:rPr>
          <w:rFonts w:ascii="微软雅黑" w:eastAsia="微软雅黑" w:hAnsi="微软雅黑" w:cs="Times New Roman"/>
          <w:b w:val="0"/>
          <w:bCs w:val="0"/>
          <w:sz w:val="36"/>
          <w:szCs w:val="36"/>
        </w:rPr>
      </w:pPr>
      <w:r w:rsidRPr="00D0474A">
        <w:rPr>
          <w:rFonts w:ascii="微软雅黑" w:eastAsia="微软雅黑" w:hAnsi="微软雅黑" w:cs="微软雅黑" w:hint="eastAsia"/>
          <w:b w:val="0"/>
          <w:bCs w:val="0"/>
          <w:sz w:val="36"/>
          <w:szCs w:val="36"/>
        </w:rPr>
        <w:t>附件</w:t>
      </w:r>
      <w:r w:rsidRPr="00D0474A">
        <w:rPr>
          <w:rFonts w:ascii="微软雅黑" w:eastAsia="微软雅黑" w:hAnsi="微软雅黑" w:cs="微软雅黑"/>
          <w:b w:val="0"/>
          <w:bCs w:val="0"/>
          <w:sz w:val="36"/>
          <w:szCs w:val="36"/>
        </w:rPr>
        <w:t>2</w:t>
      </w:r>
      <w:r w:rsidRPr="00D0474A">
        <w:rPr>
          <w:rFonts w:ascii="微软雅黑" w:eastAsia="微软雅黑" w:hAnsi="微软雅黑" w:cs="微软雅黑" w:hint="eastAsia"/>
          <w:b w:val="0"/>
          <w:bCs w:val="0"/>
          <w:sz w:val="36"/>
          <w:szCs w:val="36"/>
        </w:rPr>
        <w:t>：</w:t>
      </w:r>
    </w:p>
    <w:p w:rsidR="00B97E50" w:rsidRPr="00D0474A" w:rsidRDefault="00B97E50" w:rsidP="00D0474A">
      <w:pPr>
        <w:pStyle w:val="Heading1"/>
        <w:spacing w:before="0" w:beforeAutospacing="0" w:after="0" w:afterAutospacing="0" w:line="675" w:lineRule="atLeast"/>
        <w:ind w:firstLineChars="550" w:firstLine="31680"/>
        <w:rPr>
          <w:rFonts w:ascii="微软雅黑" w:eastAsia="微软雅黑" w:hAnsi="微软雅黑" w:cs="Times New Roman"/>
          <w:b w:val="0"/>
          <w:bCs w:val="0"/>
          <w:sz w:val="39"/>
          <w:szCs w:val="39"/>
        </w:rPr>
      </w:pPr>
      <w:r w:rsidRPr="00D0474A">
        <w:rPr>
          <w:rFonts w:ascii="微软雅黑" w:eastAsia="微软雅黑" w:hAnsi="微软雅黑" w:cs="微软雅黑" w:hint="eastAsia"/>
          <w:b w:val="0"/>
          <w:bCs w:val="0"/>
          <w:sz w:val="39"/>
          <w:szCs w:val="39"/>
        </w:rPr>
        <w:t>考试期间疫情防控须知</w:t>
      </w:r>
    </w:p>
    <w:p w:rsidR="00B97E50" w:rsidRDefault="00B97E50" w:rsidP="00D0474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报名者报名时应通过“皖事通”</w:t>
      </w:r>
      <w:r>
        <w:rPr>
          <w:rFonts w:ascii="仿宋_GB2312" w:eastAsia="仿宋_GB2312" w:cs="仿宋_GB2312"/>
          <w:sz w:val="32"/>
          <w:szCs w:val="32"/>
        </w:rPr>
        <w:t>APP</w:t>
      </w:r>
      <w:r>
        <w:rPr>
          <w:rFonts w:ascii="仿宋_GB2312" w:eastAsia="仿宋_GB2312" w:cs="仿宋_GB2312" w:hint="eastAsia"/>
          <w:sz w:val="32"/>
          <w:szCs w:val="32"/>
        </w:rPr>
        <w:t>实名申领安徽健康码（以下简称“安康码”）。报名后应持续关注“安康码”状态并保持通讯畅通。“红码”、“黄码”报名者应咨询当地疫情防控部门，按要求通过每日健康打卡、持码人申诉、隔离观察无异常、核酸检测等方式，在考试前转为“绿码”。“安康码”绿码且体温正常的报名者可正常参加考试。</w:t>
      </w:r>
    </w:p>
    <w:p w:rsidR="00B97E50" w:rsidRDefault="00B97E50" w:rsidP="00D0474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报名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B97E50" w:rsidRDefault="00B97E50" w:rsidP="00D0474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考试期间，报名者应自备口罩，并按照防控要求科学佩戴口罩。在考点入场及考后离场等人群聚集环节，建议全程佩戴口罩，但在接受身份识别验证等特殊情况下须摘除口罩。</w:t>
      </w:r>
    </w:p>
    <w:p w:rsidR="00B97E50" w:rsidRDefault="00B97E50" w:rsidP="00D0474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报名者报名时要认真阅读本须知。</w:t>
      </w:r>
    </w:p>
    <w:p w:rsidR="00B97E50" w:rsidRDefault="00B97E50">
      <w:pPr>
        <w:pStyle w:val="ql-align-center"/>
        <w:shd w:val="clear" w:color="auto" w:fill="FFFFFF"/>
        <w:spacing w:before="0" w:beforeAutospacing="0" w:after="0" w:afterAutospacing="0"/>
        <w:rPr>
          <w:rFonts w:ascii="仿宋" w:hAnsi="仿宋" w:cs="仿宋" w:hint="eastAsia"/>
          <w:color w:val="FF0000"/>
          <w:sz w:val="36"/>
          <w:szCs w:val="36"/>
        </w:rPr>
      </w:pPr>
    </w:p>
    <w:p w:rsidR="00B97E50" w:rsidRDefault="00B97E50">
      <w:pPr>
        <w:pStyle w:val="ql-align-center"/>
        <w:shd w:val="clear" w:color="auto" w:fill="FFFFFF"/>
        <w:spacing w:before="0" w:beforeAutospacing="0" w:after="0" w:afterAutospacing="0"/>
        <w:rPr>
          <w:rFonts w:ascii="仿宋" w:hAnsi="仿宋" w:cs="仿宋" w:hint="eastAsia"/>
          <w:color w:val="FF0000"/>
          <w:sz w:val="36"/>
          <w:szCs w:val="36"/>
        </w:rPr>
      </w:pPr>
    </w:p>
    <w:p w:rsidR="00B97E50" w:rsidRDefault="00B97E50">
      <w:pPr>
        <w:pStyle w:val="ql-align-center"/>
        <w:shd w:val="clear" w:color="auto" w:fill="FFFFFF"/>
        <w:spacing w:before="0" w:beforeAutospacing="0" w:after="0" w:afterAutospacing="0"/>
        <w:rPr>
          <w:rFonts w:ascii="仿宋" w:hAnsi="仿宋" w:cs="仿宋" w:hint="eastAsia"/>
          <w:color w:val="FF0000"/>
          <w:sz w:val="36"/>
          <w:szCs w:val="36"/>
        </w:rPr>
      </w:pPr>
    </w:p>
    <w:p w:rsidR="00B97E50" w:rsidRDefault="00B97E50">
      <w:pPr>
        <w:pStyle w:val="ql-align-center"/>
        <w:shd w:val="clear" w:color="auto" w:fill="FFFFFF"/>
        <w:spacing w:before="0" w:beforeAutospacing="0" w:after="0" w:afterAutospacing="0"/>
        <w:rPr>
          <w:rFonts w:ascii="仿宋" w:hAnsi="仿宋" w:cs="仿宋" w:hint="eastAsia"/>
          <w:color w:val="FF0000"/>
          <w:sz w:val="36"/>
          <w:szCs w:val="36"/>
        </w:rPr>
      </w:pPr>
    </w:p>
    <w:p w:rsidR="00B97E50" w:rsidRDefault="00B97E50">
      <w:pPr>
        <w:pStyle w:val="ql-align-center"/>
        <w:shd w:val="clear" w:color="auto" w:fill="FFFFFF"/>
        <w:spacing w:before="0" w:beforeAutospacing="0" w:after="0" w:afterAutospacing="0"/>
        <w:rPr>
          <w:rFonts w:ascii="仿宋" w:hAnsi="仿宋" w:cs="仿宋" w:hint="eastAsia"/>
          <w:color w:val="FF0000"/>
          <w:sz w:val="36"/>
          <w:szCs w:val="36"/>
        </w:rPr>
      </w:pPr>
    </w:p>
    <w:p w:rsidR="00B97E50" w:rsidRPr="00D0474A" w:rsidRDefault="00B97E50" w:rsidP="009A720F">
      <w:pPr>
        <w:pStyle w:val="Heading1"/>
        <w:spacing w:before="0" w:beforeAutospacing="0" w:after="0" w:afterAutospacing="0" w:line="675" w:lineRule="atLeast"/>
        <w:rPr>
          <w:rFonts w:ascii="微软雅黑" w:eastAsia="微软雅黑" w:hAnsi="微软雅黑" w:cs="Times New Roman"/>
          <w:b w:val="0"/>
          <w:bCs w:val="0"/>
          <w:sz w:val="36"/>
          <w:szCs w:val="36"/>
        </w:rPr>
      </w:pPr>
      <w:r w:rsidRPr="00D0474A">
        <w:rPr>
          <w:rFonts w:ascii="微软雅黑" w:eastAsia="微软雅黑" w:hAnsi="微软雅黑" w:cs="微软雅黑" w:hint="eastAsia"/>
          <w:b w:val="0"/>
          <w:bCs w:val="0"/>
          <w:sz w:val="36"/>
          <w:szCs w:val="36"/>
        </w:rPr>
        <w:t>附件</w:t>
      </w:r>
      <w:r w:rsidRPr="00D0474A">
        <w:rPr>
          <w:rFonts w:ascii="微软雅黑" w:eastAsia="微软雅黑" w:hAnsi="微软雅黑" w:cs="微软雅黑"/>
          <w:b w:val="0"/>
          <w:bCs w:val="0"/>
          <w:sz w:val="36"/>
          <w:szCs w:val="36"/>
        </w:rPr>
        <w:t>3</w:t>
      </w:r>
      <w:r w:rsidRPr="00D0474A">
        <w:rPr>
          <w:rFonts w:ascii="微软雅黑" w:eastAsia="微软雅黑" w:hAnsi="微软雅黑" w:cs="微软雅黑" w:hint="eastAsia"/>
          <w:b w:val="0"/>
          <w:bCs w:val="0"/>
          <w:sz w:val="36"/>
          <w:szCs w:val="36"/>
        </w:rPr>
        <w:t>：</w:t>
      </w:r>
    </w:p>
    <w:p w:rsidR="00B97E50" w:rsidRPr="00D0474A" w:rsidRDefault="00B97E50">
      <w:pPr>
        <w:pStyle w:val="ql-align-center"/>
        <w:shd w:val="clear" w:color="auto" w:fill="FFFFFF"/>
        <w:spacing w:before="0" w:beforeAutospacing="0" w:after="0" w:afterAutospacing="0"/>
        <w:jc w:val="center"/>
        <w:rPr>
          <w:rFonts w:ascii="微软雅黑" w:eastAsia="微软雅黑" w:hAnsi="微软雅黑" w:cs="Times New Roman"/>
          <w:kern w:val="36"/>
          <w:sz w:val="39"/>
          <w:szCs w:val="39"/>
        </w:rPr>
      </w:pPr>
      <w:r w:rsidRPr="00D0474A">
        <w:rPr>
          <w:rFonts w:ascii="微软雅黑" w:eastAsia="微软雅黑" w:hAnsi="微软雅黑" w:cs="微软雅黑" w:hint="eastAsia"/>
          <w:kern w:val="36"/>
          <w:sz w:val="39"/>
          <w:szCs w:val="39"/>
        </w:rPr>
        <w:t>新冠肺炎疫情防控诚信承诺书</w:t>
      </w:r>
    </w:p>
    <w:p w:rsidR="00B97E50" w:rsidRDefault="00B97E50" w:rsidP="00D0474A">
      <w:pPr>
        <w:ind w:firstLineChars="250" w:firstLine="31680"/>
        <w:rPr>
          <w:rFonts w:ascii="仿宋_GB2312" w:eastAsia="仿宋_GB2312" w:cs="Times New Roman"/>
          <w:sz w:val="32"/>
          <w:szCs w:val="32"/>
        </w:rPr>
      </w:pPr>
    </w:p>
    <w:p w:rsidR="00B97E50" w:rsidRDefault="00B97E50" w:rsidP="00D0474A">
      <w:pPr>
        <w:ind w:firstLineChars="250" w:firstLine="31680"/>
        <w:rPr>
          <w:rFonts w:ascii="仿宋_GB2312" w:eastAsia="仿宋_GB2312" w:cs="Times New Roman"/>
          <w:sz w:val="32"/>
          <w:szCs w:val="32"/>
        </w:rPr>
      </w:pPr>
      <w:r>
        <w:rPr>
          <w:rFonts w:ascii="仿宋_GB2312" w:eastAsia="仿宋_GB2312" w:cs="仿宋_GB2312" w:hint="eastAsia"/>
          <w:sz w:val="32"/>
          <w:szCs w:val="32"/>
        </w:rPr>
        <w:t>本人已认真阅读《考试期间疫情防控须知》，知悉须知事项、证明义务和防疫要求。在此郑重承诺：本人填报、提交和现场出示的所有信息</w:t>
      </w:r>
      <w:r>
        <w:rPr>
          <w:rFonts w:ascii="仿宋_GB2312" w:eastAsia="仿宋_GB2312" w:cs="仿宋_GB2312"/>
          <w:sz w:val="32"/>
          <w:szCs w:val="32"/>
        </w:rPr>
        <w:t>(</w:t>
      </w:r>
      <w:r>
        <w:rPr>
          <w:rFonts w:ascii="仿宋_GB2312" w:eastAsia="仿宋_GB2312" w:cs="仿宋_GB2312" w:hint="eastAsia"/>
          <w:sz w:val="32"/>
          <w:szCs w:val="32"/>
        </w:rPr>
        <w:t>证明</w:t>
      </w:r>
      <w:r>
        <w:rPr>
          <w:rFonts w:ascii="仿宋_GB2312" w:eastAsia="仿宋_GB2312" w:cs="仿宋_GB2312"/>
          <w:sz w:val="32"/>
          <w:szCs w:val="32"/>
        </w:rPr>
        <w:t>)</w:t>
      </w:r>
      <w:r>
        <w:rPr>
          <w:rFonts w:ascii="仿宋_GB2312" w:eastAsia="仿宋_GB2312" w:cs="仿宋_GB2312" w:hint="eastAsia"/>
          <w:sz w:val="32"/>
          <w:szCs w:val="32"/>
        </w:rPr>
        <w:t>均真实、准确、完整、有效，符合疫情防控相关要求，并愿意配合考试现场疫情防控有关工作安排。如有违反或有不实承诺，自愿承担相应责任、接受相应处理。</w:t>
      </w:r>
    </w:p>
    <w:p w:rsidR="00B97E50" w:rsidRDefault="00B97E50" w:rsidP="00D0474A">
      <w:pPr>
        <w:ind w:firstLineChars="1150" w:firstLine="31680"/>
        <w:rPr>
          <w:rFonts w:ascii="仿宋_GB2312" w:eastAsia="仿宋_GB2312" w:cs="Times New Roman"/>
          <w:sz w:val="32"/>
          <w:szCs w:val="32"/>
        </w:rPr>
      </w:pPr>
      <w:r>
        <w:rPr>
          <w:rFonts w:ascii="仿宋_GB2312" w:eastAsia="仿宋_GB2312" w:cs="仿宋_GB2312" w:hint="eastAsia"/>
          <w:sz w:val="32"/>
          <w:szCs w:val="32"/>
        </w:rPr>
        <w:t>承</w:t>
      </w:r>
      <w:r>
        <w:rPr>
          <w:rFonts w:ascii="仿宋_GB2312" w:eastAsia="仿宋_GB2312" w:cs="仿宋_GB2312"/>
          <w:sz w:val="32"/>
          <w:szCs w:val="32"/>
        </w:rPr>
        <w:t xml:space="preserve"> </w:t>
      </w:r>
      <w:r>
        <w:rPr>
          <w:rFonts w:ascii="仿宋_GB2312" w:eastAsia="仿宋_GB2312" w:cs="仿宋_GB2312" w:hint="eastAsia"/>
          <w:sz w:val="32"/>
          <w:szCs w:val="32"/>
        </w:rPr>
        <w:t>诺</w:t>
      </w:r>
      <w:r>
        <w:rPr>
          <w:rFonts w:ascii="仿宋_GB2312" w:eastAsia="仿宋_GB2312" w:cs="仿宋_GB2312"/>
          <w:sz w:val="32"/>
          <w:szCs w:val="32"/>
        </w:rPr>
        <w:t xml:space="preserve"> </w:t>
      </w:r>
      <w:r>
        <w:rPr>
          <w:rFonts w:ascii="仿宋_GB2312" w:eastAsia="仿宋_GB2312" w:cs="仿宋_GB2312" w:hint="eastAsia"/>
          <w:sz w:val="32"/>
          <w:szCs w:val="32"/>
        </w:rPr>
        <w:t>人（签字）：</w:t>
      </w:r>
    </w:p>
    <w:p w:rsidR="00B97E50" w:rsidRDefault="00B97E50" w:rsidP="00D0474A">
      <w:pPr>
        <w:ind w:firstLineChars="1150" w:firstLine="31680"/>
        <w:rPr>
          <w:rFonts w:ascii="仿宋_GB2312" w:eastAsia="仿宋_GB2312" w:cs="Times New Roman"/>
          <w:sz w:val="32"/>
          <w:szCs w:val="32"/>
        </w:rPr>
      </w:pPr>
      <w:r>
        <w:rPr>
          <w:rFonts w:ascii="仿宋_GB2312" w:eastAsia="仿宋_GB2312" w:cs="仿宋_GB2312" w:hint="eastAsia"/>
          <w:sz w:val="32"/>
          <w:szCs w:val="32"/>
        </w:rPr>
        <w:t>承诺时间：</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B97E50" w:rsidRDefault="00B97E50">
      <w:pPr>
        <w:rPr>
          <w:rFonts w:ascii="仿宋_GB2312" w:eastAsia="仿宋_GB2312" w:cs="Times New Roman"/>
          <w:sz w:val="32"/>
          <w:szCs w:val="32"/>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pPr>
    </w:p>
    <w:p w:rsidR="00B97E50" w:rsidRDefault="00B97E50">
      <w:pPr>
        <w:rPr>
          <w:rFonts w:cs="Times New Roman"/>
        </w:rPr>
        <w:sectPr w:rsidR="00B97E50">
          <w:pgSz w:w="11906" w:h="16838"/>
          <w:pgMar w:top="1440" w:right="1800" w:bottom="1440" w:left="1800" w:header="851" w:footer="992" w:gutter="0"/>
          <w:cols w:space="720"/>
          <w:docGrid w:type="lines" w:linePitch="312"/>
        </w:sectPr>
      </w:pPr>
    </w:p>
    <w:p w:rsidR="00B97E50" w:rsidRPr="00D0474A" w:rsidRDefault="00B97E50" w:rsidP="00073A07">
      <w:pPr>
        <w:pStyle w:val="Heading1"/>
        <w:spacing w:before="0" w:beforeAutospacing="0" w:after="0" w:afterAutospacing="0" w:line="675" w:lineRule="atLeast"/>
        <w:rPr>
          <w:rFonts w:ascii="微软雅黑" w:eastAsia="微软雅黑" w:hAnsi="微软雅黑" w:cs="Times New Roman"/>
          <w:b w:val="0"/>
          <w:bCs w:val="0"/>
          <w:sz w:val="36"/>
          <w:szCs w:val="36"/>
        </w:rPr>
      </w:pPr>
      <w:r w:rsidRPr="00D0474A">
        <w:rPr>
          <w:rFonts w:ascii="微软雅黑" w:eastAsia="微软雅黑" w:hAnsi="微软雅黑" w:cs="微软雅黑" w:hint="eastAsia"/>
          <w:b w:val="0"/>
          <w:bCs w:val="0"/>
          <w:sz w:val="36"/>
          <w:szCs w:val="36"/>
        </w:rPr>
        <w:t>附件</w:t>
      </w:r>
      <w:r w:rsidRPr="00D0474A">
        <w:rPr>
          <w:rFonts w:ascii="微软雅黑" w:eastAsia="微软雅黑" w:hAnsi="微软雅黑" w:cs="微软雅黑"/>
          <w:b w:val="0"/>
          <w:bCs w:val="0"/>
          <w:sz w:val="36"/>
          <w:szCs w:val="36"/>
        </w:rPr>
        <w:t>4</w:t>
      </w:r>
      <w:r w:rsidRPr="00D0474A">
        <w:rPr>
          <w:rFonts w:ascii="微软雅黑" w:eastAsia="微软雅黑" w:hAnsi="微软雅黑" w:cs="微软雅黑" w:hint="eastAsia"/>
          <w:b w:val="0"/>
          <w:bCs w:val="0"/>
          <w:sz w:val="36"/>
          <w:szCs w:val="36"/>
        </w:rPr>
        <w:t>：</w:t>
      </w:r>
    </w:p>
    <w:p w:rsidR="00B97E50" w:rsidRPr="00D0474A" w:rsidRDefault="00B97E50" w:rsidP="00903722">
      <w:pPr>
        <w:pStyle w:val="ql-align-center"/>
        <w:shd w:val="clear" w:color="auto" w:fill="FFFFFF"/>
        <w:spacing w:before="0" w:beforeAutospacing="0" w:after="0" w:afterAutospacing="0"/>
        <w:jc w:val="center"/>
        <w:rPr>
          <w:rFonts w:ascii="微软雅黑" w:eastAsia="微软雅黑" w:hAnsi="微软雅黑" w:cs="Times New Roman"/>
          <w:kern w:val="36"/>
          <w:sz w:val="39"/>
          <w:szCs w:val="39"/>
        </w:rPr>
      </w:pPr>
      <w:r w:rsidRPr="00D0474A">
        <w:rPr>
          <w:rFonts w:ascii="微软雅黑" w:eastAsia="微软雅黑" w:hAnsi="微软雅黑" w:cs="微软雅黑" w:hint="eastAsia"/>
          <w:kern w:val="36"/>
          <w:sz w:val="39"/>
          <w:szCs w:val="39"/>
        </w:rPr>
        <w:t>考试报名人员信息统计表</w:t>
      </w:r>
    </w:p>
    <w:p w:rsidR="00B97E50" w:rsidRPr="00073A07" w:rsidRDefault="00B97E50" w:rsidP="00073A07">
      <w:pPr>
        <w:rPr>
          <w:rFonts w:ascii="楷体_GB2312" w:eastAsia="楷体_GB2312" w:cs="Times New Roman"/>
          <w:sz w:val="32"/>
          <w:szCs w:val="32"/>
        </w:rPr>
      </w:pPr>
      <w:r w:rsidRPr="00073A07">
        <w:rPr>
          <w:rFonts w:ascii="楷体_GB2312" w:eastAsia="楷体_GB2312" w:cs="楷体_GB2312" w:hint="eastAsia"/>
          <w:sz w:val="32"/>
          <w:szCs w:val="32"/>
        </w:rPr>
        <w:t>单位名称</w:t>
      </w:r>
      <w:r w:rsidRPr="00073A07">
        <w:rPr>
          <w:rFonts w:ascii="楷体_GB2312" w:eastAsia="楷体_GB2312" w:cs="楷体_GB2312"/>
          <w:sz w:val="32"/>
          <w:szCs w:val="32"/>
        </w:rPr>
        <w:t>(</w:t>
      </w:r>
      <w:r w:rsidRPr="00073A07">
        <w:rPr>
          <w:rFonts w:ascii="楷体_GB2312" w:eastAsia="楷体_GB2312" w:cs="楷体_GB2312" w:hint="eastAsia"/>
          <w:sz w:val="32"/>
          <w:szCs w:val="32"/>
        </w:rPr>
        <w:t>盖章</w:t>
      </w:r>
      <w:r w:rsidRPr="00073A07">
        <w:rPr>
          <w:rFonts w:ascii="楷体_GB2312" w:eastAsia="楷体_GB2312" w:cs="楷体_GB2312"/>
          <w:sz w:val="32"/>
          <w:szCs w:val="32"/>
        </w:rPr>
        <w:t>)</w:t>
      </w:r>
      <w:r w:rsidRPr="00073A07">
        <w:rPr>
          <w:rFonts w:ascii="楷体_GB2312" w:eastAsia="楷体_GB2312" w:cs="楷体_GB2312" w:hint="eastAsia"/>
          <w:sz w:val="32"/>
          <w:szCs w:val="32"/>
        </w:rPr>
        <w:t>：</w:t>
      </w:r>
      <w:r w:rsidRPr="00073A07">
        <w:rPr>
          <w:rFonts w:ascii="楷体_GB2312" w:eastAsia="楷体_GB2312" w:cs="楷体_GB2312"/>
          <w:sz w:val="32"/>
          <w:szCs w:val="32"/>
        </w:rPr>
        <w:t xml:space="preserve">                                     </w:t>
      </w:r>
      <w:r>
        <w:rPr>
          <w:rFonts w:ascii="楷体_GB2312" w:eastAsia="楷体_GB2312" w:cs="楷体_GB2312"/>
          <w:sz w:val="32"/>
          <w:szCs w:val="32"/>
        </w:rPr>
        <w:t xml:space="preserve">             </w:t>
      </w:r>
      <w:r w:rsidRPr="00073A07">
        <w:rPr>
          <w:rFonts w:ascii="楷体_GB2312" w:eastAsia="楷体_GB2312" w:cs="楷体_GB2312" w:hint="eastAsia"/>
          <w:sz w:val="32"/>
          <w:szCs w:val="32"/>
        </w:rPr>
        <w:t>时间：</w:t>
      </w:r>
      <w:r>
        <w:rPr>
          <w:rFonts w:ascii="楷体_GB2312" w:eastAsia="楷体_GB2312" w:cs="楷体_GB2312"/>
          <w:sz w:val="32"/>
          <w:szCs w:val="32"/>
        </w:rPr>
        <w:t>2021</w:t>
      </w:r>
      <w:r w:rsidRPr="00073A07">
        <w:rPr>
          <w:rFonts w:ascii="楷体_GB2312" w:eastAsia="楷体_GB2312" w:cs="楷体_GB2312" w:hint="eastAsia"/>
          <w:sz w:val="32"/>
          <w:szCs w:val="32"/>
        </w:rPr>
        <w:t>年</w:t>
      </w:r>
      <w:r>
        <w:rPr>
          <w:rFonts w:ascii="楷体_GB2312" w:eastAsia="楷体_GB2312" w:cs="楷体_GB2312"/>
          <w:sz w:val="32"/>
          <w:szCs w:val="32"/>
        </w:rPr>
        <w:t>3</w:t>
      </w:r>
      <w:r w:rsidRPr="00073A07">
        <w:rPr>
          <w:rFonts w:ascii="楷体_GB2312" w:eastAsia="楷体_GB2312" w:cs="楷体_GB2312" w:hint="eastAsia"/>
          <w:sz w:val="32"/>
          <w:szCs w:val="32"/>
        </w:rPr>
        <w:t>月</w:t>
      </w:r>
      <w:r w:rsidRPr="00073A07">
        <w:rPr>
          <w:rFonts w:ascii="楷体_GB2312" w:eastAsia="楷体_GB2312" w:cs="楷体_GB2312"/>
          <w:sz w:val="32"/>
          <w:szCs w:val="32"/>
        </w:rPr>
        <w:t xml:space="preserve">  </w:t>
      </w:r>
      <w:r w:rsidRPr="00073A07">
        <w:rPr>
          <w:rFonts w:ascii="楷体_GB2312" w:eastAsia="楷体_GB2312" w:cs="楷体_GB2312" w:hint="eastAsia"/>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
        <w:gridCol w:w="1244"/>
        <w:gridCol w:w="1068"/>
        <w:gridCol w:w="1420"/>
        <w:gridCol w:w="3356"/>
        <w:gridCol w:w="2299"/>
        <w:gridCol w:w="2299"/>
        <w:gridCol w:w="1596"/>
      </w:tblGrid>
      <w:tr w:rsidR="00B97E50">
        <w:trPr>
          <w:trHeight w:val="567"/>
          <w:jc w:val="center"/>
        </w:trPr>
        <w:tc>
          <w:tcPr>
            <w:tcW w:w="892"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序号</w:t>
            </w:r>
          </w:p>
        </w:tc>
        <w:tc>
          <w:tcPr>
            <w:tcW w:w="1244"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姓名</w:t>
            </w:r>
          </w:p>
        </w:tc>
        <w:tc>
          <w:tcPr>
            <w:tcW w:w="1068"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性别</w:t>
            </w:r>
          </w:p>
        </w:tc>
        <w:tc>
          <w:tcPr>
            <w:tcW w:w="1420"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出生</w:t>
            </w:r>
          </w:p>
          <w:p w:rsidR="00B97E50" w:rsidRDefault="00B97E50" w:rsidP="00A54665">
            <w:pPr>
              <w:spacing w:line="520" w:lineRule="exact"/>
              <w:jc w:val="center"/>
              <w:rPr>
                <w:rFonts w:cs="Times New Roman"/>
                <w:b/>
                <w:bCs/>
                <w:sz w:val="30"/>
                <w:szCs w:val="30"/>
              </w:rPr>
            </w:pPr>
            <w:r>
              <w:rPr>
                <w:rFonts w:cs="宋体" w:hint="eastAsia"/>
                <w:b/>
                <w:bCs/>
                <w:sz w:val="30"/>
                <w:szCs w:val="30"/>
              </w:rPr>
              <w:t>年月</w:t>
            </w:r>
          </w:p>
        </w:tc>
        <w:tc>
          <w:tcPr>
            <w:tcW w:w="3356"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身份证号码</w:t>
            </w:r>
          </w:p>
        </w:tc>
        <w:tc>
          <w:tcPr>
            <w:tcW w:w="2299"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手机号码</w:t>
            </w:r>
          </w:p>
        </w:tc>
        <w:tc>
          <w:tcPr>
            <w:tcW w:w="2299"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编制所在单位</w:t>
            </w:r>
          </w:p>
        </w:tc>
        <w:tc>
          <w:tcPr>
            <w:tcW w:w="1596" w:type="dxa"/>
            <w:vAlign w:val="center"/>
          </w:tcPr>
          <w:p w:rsidR="00B97E50" w:rsidRDefault="00B97E50" w:rsidP="00A54665">
            <w:pPr>
              <w:spacing w:line="520" w:lineRule="exact"/>
              <w:jc w:val="center"/>
              <w:rPr>
                <w:rFonts w:cs="Times New Roman"/>
                <w:b/>
                <w:bCs/>
                <w:sz w:val="30"/>
                <w:szCs w:val="30"/>
              </w:rPr>
            </w:pPr>
            <w:r>
              <w:rPr>
                <w:rFonts w:cs="宋体" w:hint="eastAsia"/>
                <w:b/>
                <w:bCs/>
                <w:sz w:val="30"/>
                <w:szCs w:val="30"/>
              </w:rPr>
              <w:t>备</w:t>
            </w:r>
            <w:r>
              <w:rPr>
                <w:b/>
                <w:bCs/>
                <w:sz w:val="30"/>
                <w:szCs w:val="30"/>
              </w:rPr>
              <w:t xml:space="preserve"> </w:t>
            </w:r>
            <w:r>
              <w:rPr>
                <w:rFonts w:cs="宋体" w:hint="eastAsia"/>
                <w:b/>
                <w:bCs/>
                <w:sz w:val="30"/>
                <w:szCs w:val="30"/>
              </w:rPr>
              <w:t>注</w:t>
            </w: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r>
              <w:t xml:space="preserve"> </w:t>
            </w:r>
          </w:p>
        </w:tc>
        <w:tc>
          <w:tcPr>
            <w:tcW w:w="3356" w:type="dxa"/>
          </w:tcPr>
          <w:p w:rsidR="00B97E50" w:rsidRDefault="00B97E50"/>
        </w:tc>
        <w:tc>
          <w:tcPr>
            <w:tcW w:w="2299" w:type="dxa"/>
          </w:tcPr>
          <w:p w:rsidR="00B97E50" w:rsidRDefault="00B97E50"/>
        </w:tc>
        <w:tc>
          <w:tcPr>
            <w:tcW w:w="2299" w:type="dxa"/>
          </w:tcPr>
          <w:p w:rsidR="00B97E50" w:rsidRDefault="00B97E50"/>
        </w:tc>
        <w:tc>
          <w:tcPr>
            <w:tcW w:w="1596" w:type="dxa"/>
          </w:tcPr>
          <w:p w:rsidR="00B97E50" w:rsidRDefault="00B97E50"/>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r w:rsidR="00B97E50">
        <w:trPr>
          <w:trHeight w:val="567"/>
          <w:jc w:val="center"/>
        </w:trPr>
        <w:tc>
          <w:tcPr>
            <w:tcW w:w="892" w:type="dxa"/>
          </w:tcPr>
          <w:p w:rsidR="00B97E50" w:rsidRDefault="00B97E50">
            <w:pPr>
              <w:rPr>
                <w:rFonts w:cs="Times New Roman"/>
              </w:rPr>
            </w:pPr>
          </w:p>
        </w:tc>
        <w:tc>
          <w:tcPr>
            <w:tcW w:w="1244" w:type="dxa"/>
          </w:tcPr>
          <w:p w:rsidR="00B97E50" w:rsidRDefault="00B97E50">
            <w:pPr>
              <w:rPr>
                <w:rFonts w:cs="Times New Roman"/>
              </w:rPr>
            </w:pPr>
          </w:p>
        </w:tc>
        <w:tc>
          <w:tcPr>
            <w:tcW w:w="1068" w:type="dxa"/>
          </w:tcPr>
          <w:p w:rsidR="00B97E50" w:rsidRDefault="00B97E50">
            <w:pPr>
              <w:rPr>
                <w:rFonts w:cs="Times New Roman"/>
              </w:rPr>
            </w:pPr>
          </w:p>
        </w:tc>
        <w:tc>
          <w:tcPr>
            <w:tcW w:w="1420" w:type="dxa"/>
          </w:tcPr>
          <w:p w:rsidR="00B97E50" w:rsidRDefault="00B97E50">
            <w:pPr>
              <w:rPr>
                <w:rFonts w:cs="Times New Roman"/>
              </w:rPr>
            </w:pPr>
          </w:p>
        </w:tc>
        <w:tc>
          <w:tcPr>
            <w:tcW w:w="3356" w:type="dxa"/>
          </w:tcPr>
          <w:p w:rsidR="00B97E50" w:rsidRDefault="00B97E50">
            <w:pPr>
              <w:rPr>
                <w:rFonts w:cs="Times New Roman"/>
              </w:rPr>
            </w:pPr>
          </w:p>
        </w:tc>
        <w:tc>
          <w:tcPr>
            <w:tcW w:w="2299" w:type="dxa"/>
          </w:tcPr>
          <w:p w:rsidR="00B97E50" w:rsidRDefault="00B97E50">
            <w:pPr>
              <w:rPr>
                <w:rFonts w:cs="Times New Roman"/>
              </w:rPr>
            </w:pPr>
          </w:p>
        </w:tc>
        <w:tc>
          <w:tcPr>
            <w:tcW w:w="2299" w:type="dxa"/>
          </w:tcPr>
          <w:p w:rsidR="00B97E50" w:rsidRDefault="00B97E50">
            <w:pPr>
              <w:rPr>
                <w:rFonts w:cs="Times New Roman"/>
              </w:rPr>
            </w:pPr>
          </w:p>
        </w:tc>
        <w:tc>
          <w:tcPr>
            <w:tcW w:w="1596" w:type="dxa"/>
          </w:tcPr>
          <w:p w:rsidR="00B97E50" w:rsidRDefault="00B97E50">
            <w:pPr>
              <w:rPr>
                <w:rFonts w:cs="Times New Roman"/>
              </w:rPr>
            </w:pPr>
          </w:p>
        </w:tc>
      </w:tr>
    </w:tbl>
    <w:p w:rsidR="00B97E50" w:rsidRDefault="00B97E50">
      <w:pPr>
        <w:rPr>
          <w:rFonts w:cs="Times New Roman"/>
        </w:rPr>
      </w:pPr>
    </w:p>
    <w:sectPr w:rsidR="00B97E50" w:rsidSect="008B17B9">
      <w:pgSz w:w="16838" w:h="11906" w:orient="landscape"/>
      <w:pgMar w:top="1797" w:right="1440" w:bottom="1797"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MS Gothic"/>
    <w:panose1 w:val="00000000000000000000"/>
    <w:charset w:val="7A"/>
    <w:family w:val="modern"/>
    <w:notTrueType/>
    <w:pitch w:val="default"/>
    <w:sig w:usb0="00000001"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ont-size:10.5p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0809CE"/>
    <w:rsid w:val="000061E6"/>
    <w:rsid w:val="000330EC"/>
    <w:rsid w:val="00060DE4"/>
    <w:rsid w:val="00073A07"/>
    <w:rsid w:val="0011521C"/>
    <w:rsid w:val="001344EE"/>
    <w:rsid w:val="00165B6C"/>
    <w:rsid w:val="00185AD9"/>
    <w:rsid w:val="001A2C15"/>
    <w:rsid w:val="001F19EF"/>
    <w:rsid w:val="002152F4"/>
    <w:rsid w:val="002377DB"/>
    <w:rsid w:val="00263E23"/>
    <w:rsid w:val="00335D3A"/>
    <w:rsid w:val="00350AC7"/>
    <w:rsid w:val="00374235"/>
    <w:rsid w:val="003A0073"/>
    <w:rsid w:val="003D6A67"/>
    <w:rsid w:val="00405819"/>
    <w:rsid w:val="00462102"/>
    <w:rsid w:val="004D1816"/>
    <w:rsid w:val="00534049"/>
    <w:rsid w:val="007040D0"/>
    <w:rsid w:val="00763ACB"/>
    <w:rsid w:val="008B17B9"/>
    <w:rsid w:val="008C1906"/>
    <w:rsid w:val="008F7130"/>
    <w:rsid w:val="00903722"/>
    <w:rsid w:val="00917CBB"/>
    <w:rsid w:val="009A184E"/>
    <w:rsid w:val="009A720F"/>
    <w:rsid w:val="009B5753"/>
    <w:rsid w:val="009F4166"/>
    <w:rsid w:val="00A13194"/>
    <w:rsid w:val="00A23C19"/>
    <w:rsid w:val="00A242E8"/>
    <w:rsid w:val="00A54665"/>
    <w:rsid w:val="00A577DB"/>
    <w:rsid w:val="00A769E4"/>
    <w:rsid w:val="00A96C78"/>
    <w:rsid w:val="00AF29D7"/>
    <w:rsid w:val="00B97E50"/>
    <w:rsid w:val="00C702E7"/>
    <w:rsid w:val="00C7250D"/>
    <w:rsid w:val="00C97D8E"/>
    <w:rsid w:val="00CE4399"/>
    <w:rsid w:val="00D0474A"/>
    <w:rsid w:val="00D6610F"/>
    <w:rsid w:val="00D906EE"/>
    <w:rsid w:val="00DE5F46"/>
    <w:rsid w:val="00DF5F0A"/>
    <w:rsid w:val="00E135BB"/>
    <w:rsid w:val="00E34F63"/>
    <w:rsid w:val="00E41134"/>
    <w:rsid w:val="00F50E53"/>
    <w:rsid w:val="00FC7458"/>
    <w:rsid w:val="410809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B9"/>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8B17B9"/>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F0A"/>
    <w:rPr>
      <w:rFonts w:ascii="Calibri" w:hAnsi="Calibri" w:cs="Calibri"/>
      <w:b/>
      <w:bCs/>
      <w:kern w:val="44"/>
      <w:sz w:val="44"/>
      <w:szCs w:val="44"/>
    </w:rPr>
  </w:style>
  <w:style w:type="paragraph" w:styleId="NormalWeb">
    <w:name w:val="Normal (Web)"/>
    <w:basedOn w:val="Normal"/>
    <w:uiPriority w:val="99"/>
    <w:rsid w:val="008B17B9"/>
    <w:pPr>
      <w:widowControl/>
      <w:spacing w:beforeAutospacing="1" w:afterAutospacing="1"/>
      <w:jc w:val="left"/>
    </w:pPr>
    <w:rPr>
      <w:rFonts w:ascii="宋体" w:hAnsi="宋体" w:cs="宋体"/>
      <w:kern w:val="0"/>
      <w:sz w:val="24"/>
      <w:szCs w:val="24"/>
    </w:rPr>
  </w:style>
  <w:style w:type="paragraph" w:customStyle="1" w:styleId="ql-align-center">
    <w:name w:val="ql-align-center"/>
    <w:basedOn w:val="Normal"/>
    <w:uiPriority w:val="99"/>
    <w:rsid w:val="008B17B9"/>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rsid w:val="003D6A67"/>
    <w:pPr>
      <w:ind w:leftChars="2500" w:left="100"/>
    </w:pPr>
  </w:style>
  <w:style w:type="character" w:customStyle="1" w:styleId="DateChar">
    <w:name w:val="Date Char"/>
    <w:basedOn w:val="DefaultParagraphFont"/>
    <w:link w:val="Date"/>
    <w:uiPriority w:val="99"/>
    <w:semiHidden/>
    <w:locked/>
    <w:rsid w:val="00DF5F0A"/>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468</Words>
  <Characters>2671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北北</dc:creator>
  <cp:keywords/>
  <dc:description/>
  <cp:lastModifiedBy>User</cp:lastModifiedBy>
  <cp:revision>29</cp:revision>
  <cp:lastPrinted>2021-03-10T02:41:00Z</cp:lastPrinted>
  <dcterms:created xsi:type="dcterms:W3CDTF">2021-03-10T02:35:00Z</dcterms:created>
  <dcterms:modified xsi:type="dcterms:W3CDTF">2021-03-10T08:51:00Z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