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C8" w:rsidRDefault="005E5FC8" w:rsidP="005E5FC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 w:hint="eastAsia"/>
          <w:bCs/>
          <w:color w:val="000000" w:themeColor="text1"/>
          <w:spacing w:val="15"/>
          <w:sz w:val="32"/>
          <w:szCs w:val="32"/>
          <w:shd w:val="clear" w:color="auto" w:fill="FFFFFF"/>
        </w:rPr>
      </w:pPr>
    </w:p>
    <w:p w:rsidR="005E5FC8" w:rsidRDefault="005E5FC8" w:rsidP="005E5FC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 w:hint="eastAsia"/>
          <w:bCs/>
          <w:color w:val="000000" w:themeColor="text1"/>
          <w:spacing w:val="15"/>
          <w:sz w:val="32"/>
          <w:szCs w:val="32"/>
          <w:shd w:val="clear" w:color="auto" w:fill="FFFFFF"/>
        </w:rPr>
      </w:pPr>
    </w:p>
    <w:p w:rsidR="005E5FC8" w:rsidRDefault="005E5FC8" w:rsidP="005E5FC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pacing w:val="15"/>
          <w:sz w:val="32"/>
          <w:szCs w:val="32"/>
          <w:shd w:val="clear" w:color="auto" w:fill="FFFFFF"/>
        </w:rPr>
        <w:t>兰溪市消防救援大队工作人员招聘岗位表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3"/>
        <w:gridCol w:w="803"/>
        <w:gridCol w:w="1397"/>
        <w:gridCol w:w="1124"/>
        <w:gridCol w:w="4883"/>
      </w:tblGrid>
      <w:tr w:rsidR="005E5FC8" w:rsidTr="00913580">
        <w:trPr>
          <w:trHeight w:val="609"/>
        </w:trPr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宋体" w:hAnsi="宋体" w:cs="宋体"/>
                <w:b/>
                <w:color w:val="333333"/>
                <w:spacing w:val="15"/>
                <w:sz w:val="18"/>
                <w:szCs w:val="18"/>
              </w:rPr>
            </w:pPr>
            <w:r w:rsidRPr="005E5FC8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宋体" w:hAnsi="宋体" w:cs="宋体"/>
                <w:b/>
                <w:color w:val="333333"/>
                <w:spacing w:val="15"/>
                <w:sz w:val="18"/>
                <w:szCs w:val="18"/>
              </w:rPr>
            </w:pPr>
            <w:r w:rsidRPr="005E5FC8">
              <w:rPr>
                <w:rFonts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1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宋体" w:hAnsi="宋体" w:cs="宋体"/>
                <w:b/>
                <w:color w:val="333333"/>
                <w:spacing w:val="15"/>
                <w:sz w:val="18"/>
                <w:szCs w:val="18"/>
              </w:rPr>
            </w:pPr>
            <w:r w:rsidRPr="005E5FC8">
              <w:rPr>
                <w:rFonts w:hint="eastAsia"/>
                <w:b/>
                <w:sz w:val="18"/>
                <w:szCs w:val="18"/>
              </w:rPr>
              <w:t>招聘岗位及数量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宋体" w:hAnsi="宋体" w:cs="宋体"/>
                <w:b/>
                <w:color w:val="333333"/>
                <w:spacing w:val="15"/>
                <w:sz w:val="18"/>
                <w:szCs w:val="18"/>
              </w:rPr>
            </w:pPr>
            <w:r w:rsidRPr="005E5FC8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4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ascii="宋体" w:hAnsi="宋体" w:cs="宋体"/>
                <w:b/>
                <w:color w:val="333333"/>
                <w:spacing w:val="15"/>
                <w:sz w:val="18"/>
                <w:szCs w:val="18"/>
              </w:rPr>
            </w:pPr>
            <w:r w:rsidRPr="005E5FC8">
              <w:rPr>
                <w:rFonts w:hint="eastAsia"/>
                <w:b/>
                <w:sz w:val="18"/>
                <w:szCs w:val="18"/>
              </w:rPr>
              <w:t>具体要求</w:t>
            </w:r>
          </w:p>
        </w:tc>
      </w:tr>
      <w:tr w:rsidR="005E5FC8" w:rsidTr="00913580">
        <w:trPr>
          <w:trHeight w:val="16"/>
        </w:trPr>
        <w:tc>
          <w:tcPr>
            <w:tcW w:w="13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兰溪大队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eastAsiaTheme="minorEastAsia"/>
              </w:rPr>
            </w:pPr>
            <w:r w:rsidRPr="005E5FC8">
              <w:rPr>
                <w:rFonts w:ascii="仿宋_GB2312" w:eastAsia="仿宋_GB2312" w:hAnsi="Microsoft YaHei UI" w:cs="仿宋_GB2312" w:hint="eastAsia"/>
                <w:b/>
                <w:spacing w:val="15"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eastAsia="仿宋_GB2312"/>
              </w:rPr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辅助执法</w:t>
            </w:r>
            <w:r w:rsidRPr="005E5FC8">
              <w:rPr>
                <w:rFonts w:ascii="仿宋_GB2312" w:eastAsia="仿宋_GB2312" w:hAnsi="Microsoft YaHei UI" w:cs="仿宋_GB2312" w:hint="eastAsia"/>
                <w:b/>
                <w:spacing w:val="15"/>
                <w:sz w:val="18"/>
                <w:szCs w:val="18"/>
              </w:rPr>
              <w:t>1人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不限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both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具有国家承认的本科以上学历，法律、建筑、消防专业或有2年以上驾龄的优先，兰溪籍优先，男性优先</w:t>
            </w:r>
          </w:p>
        </w:tc>
      </w:tr>
      <w:tr w:rsidR="005E5FC8" w:rsidTr="00913580">
        <w:trPr>
          <w:trHeight w:val="16"/>
        </w:trPr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spacing w:val="15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spacing w:val="15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宣传</w:t>
            </w:r>
            <w:r w:rsidRPr="005E5FC8">
              <w:rPr>
                <w:rFonts w:ascii="仿宋_GB2312" w:eastAsia="仿宋_GB2312" w:hAnsi="Microsoft YaHei UI" w:cs="仿宋_GB2312" w:hint="eastAsia"/>
                <w:b/>
                <w:spacing w:val="15"/>
                <w:sz w:val="18"/>
                <w:szCs w:val="18"/>
              </w:rPr>
              <w:t>1人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不限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both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具有国家承认的本科以上学历，文秘、汉语言文学专业优先，具有较强的文字组织能力和摄影、摄像能力，具有报社或相关从业经验的优先，兰溪籍优先。</w:t>
            </w:r>
          </w:p>
        </w:tc>
      </w:tr>
      <w:tr w:rsidR="005E5FC8" w:rsidTr="00913580">
        <w:trPr>
          <w:trHeight w:val="16"/>
        </w:trPr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spacing w:val="15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spacing w:val="15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  <w:rPr>
                <w:rFonts w:eastAsia="仿宋_GB2312"/>
              </w:rPr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办公室</w:t>
            </w:r>
            <w:r w:rsidRPr="005E5FC8">
              <w:rPr>
                <w:rFonts w:ascii="仿宋_GB2312" w:eastAsia="仿宋_GB2312" w:hAnsi="Microsoft YaHei UI" w:cs="仿宋_GB2312" w:hint="eastAsia"/>
                <w:b/>
                <w:spacing w:val="15"/>
                <w:sz w:val="18"/>
                <w:szCs w:val="18"/>
              </w:rPr>
              <w:t>1人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center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不限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5E5FC8" w:rsidRPr="005E5FC8" w:rsidRDefault="005E5FC8" w:rsidP="00913580">
            <w:pPr>
              <w:pStyle w:val="a5"/>
              <w:widowControl/>
              <w:wordWrap w:val="0"/>
              <w:spacing w:beforeAutospacing="0" w:afterAutospacing="0" w:line="560" w:lineRule="exact"/>
              <w:jc w:val="both"/>
            </w:pPr>
            <w:r w:rsidRPr="005E5FC8">
              <w:rPr>
                <w:rFonts w:ascii="宋体" w:hAnsi="宋体" w:cs="宋体" w:hint="eastAsia"/>
                <w:b/>
                <w:spacing w:val="15"/>
                <w:sz w:val="18"/>
                <w:szCs w:val="18"/>
              </w:rPr>
              <w:t>具有国家承认的本科以上学历，文秘、汉语言文学专业优先，具有较强的文字组织能力和计算机办公能力，具有相关从业经验的优先，兰溪籍优先。</w:t>
            </w:r>
          </w:p>
        </w:tc>
      </w:tr>
    </w:tbl>
    <w:p w:rsidR="00D30AB6" w:rsidRPr="005E5FC8" w:rsidRDefault="00D30AB6"/>
    <w:sectPr w:rsidR="00D30AB6" w:rsidRPr="005E5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B6" w:rsidRDefault="00D30AB6" w:rsidP="005E5FC8">
      <w:pPr>
        <w:ind w:firstLine="480"/>
      </w:pPr>
      <w:r>
        <w:separator/>
      </w:r>
    </w:p>
  </w:endnote>
  <w:endnote w:type="continuationSeparator" w:id="1">
    <w:p w:rsidR="00D30AB6" w:rsidRDefault="00D30AB6" w:rsidP="005E5FC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00000000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B6" w:rsidRDefault="00D30AB6" w:rsidP="005E5FC8">
      <w:pPr>
        <w:ind w:firstLine="480"/>
      </w:pPr>
      <w:r>
        <w:separator/>
      </w:r>
    </w:p>
  </w:footnote>
  <w:footnote w:type="continuationSeparator" w:id="1">
    <w:p w:rsidR="00D30AB6" w:rsidRDefault="00D30AB6" w:rsidP="005E5FC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FC8"/>
    <w:rsid w:val="005E5FC8"/>
    <w:rsid w:val="00D3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C8"/>
    <w:pPr>
      <w:widowControl w:val="0"/>
      <w:jc w:val="both"/>
    </w:pPr>
    <w:rPr>
      <w:rFonts w:eastAsia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FC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FC8"/>
    <w:rPr>
      <w:sz w:val="18"/>
      <w:szCs w:val="18"/>
    </w:rPr>
  </w:style>
  <w:style w:type="paragraph" w:styleId="a5">
    <w:name w:val="Normal (Web)"/>
    <w:basedOn w:val="a"/>
    <w:qFormat/>
    <w:rsid w:val="005E5FC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E5FC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2021-03-24T06:53:00Z</dcterms:created>
  <dcterms:modified xsi:type="dcterms:W3CDTF">2021-03-24T06:54:00Z</dcterms:modified>
</cp:coreProperties>
</file>