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</w:rPr>
        <w:t>广元市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昭化区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</w:rPr>
        <w:t>行政执法特邀监督员报名表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tbl>
      <w:tblPr>
        <w:tblStyle w:val="2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25"/>
        <w:gridCol w:w="601"/>
        <w:gridCol w:w="1380"/>
        <w:gridCol w:w="205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姓 名</w:t>
            </w:r>
          </w:p>
        </w:tc>
        <w:tc>
          <w:tcPr>
            <w:tcW w:w="202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照片2张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（一寸彩色证件照）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2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02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身份号码</w:t>
            </w:r>
          </w:p>
        </w:tc>
        <w:tc>
          <w:tcPr>
            <w:tcW w:w="74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86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国家法律职业资格</w:t>
            </w: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〔有〕〔无〕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编    号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服务处所</w:t>
            </w:r>
          </w:p>
        </w:tc>
        <w:tc>
          <w:tcPr>
            <w:tcW w:w="3406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   业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36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4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服务处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所意见</w:t>
            </w:r>
          </w:p>
        </w:tc>
        <w:tc>
          <w:tcPr>
            <w:tcW w:w="74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（盖章）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4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司法局审核意见</w:t>
            </w:r>
          </w:p>
        </w:tc>
        <w:tc>
          <w:tcPr>
            <w:tcW w:w="74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3920" w:firstLineChars="1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185D"/>
    <w:rsid w:val="1A23185D"/>
    <w:rsid w:val="728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2021-04-01T03:52:00Z</dcterms:created>
  <dc:creator>蔹夏玹雪</dc:creator>
  <cp:lastModifiedBy>蔹夏玹雪</cp:lastModifiedBy>
  <dcterms:modified xsi:type="dcterms:W3CDTF">2021-04-01T03:53:16Z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8B851006FC394A22BE7F2DC0DD67559F</vt:lpwstr>
  </property>
</Properties>
</file>