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00" w:lineRule="exact"/>
        <w:jc w:val="center"/>
        <w:rPr>
          <w:rFonts w:ascii="宋体" w:hAnsi="宋体" w:eastAsia="宋体"/>
          <w:b/>
          <w:bCs w:val="0"/>
          <w:sz w:val="36"/>
          <w:szCs w:val="36"/>
        </w:rPr>
      </w:pPr>
      <w:r>
        <w:rPr>
          <w:rFonts w:hint="eastAsia" w:ascii="宋体" w:hAnsi="宋体" w:eastAsia="宋体"/>
          <w:b/>
          <w:bCs w:val="0"/>
          <w:sz w:val="36"/>
          <w:szCs w:val="36"/>
        </w:rPr>
        <w:t>2021年长春市</w:t>
      </w:r>
      <w:r>
        <w:rPr>
          <w:rFonts w:hint="eastAsia"/>
          <w:b/>
          <w:bCs w:val="0"/>
          <w:color w:val="000000"/>
          <w:spacing w:val="-4"/>
          <w:sz w:val="36"/>
          <w:szCs w:val="36"/>
          <w:lang w:eastAsia="zh-CN"/>
        </w:rPr>
        <w:t>市场监督管理局宽城分局公开招聘窗口聘用制</w:t>
      </w:r>
      <w:bookmarkStart w:id="0" w:name="_GoBack"/>
      <w:bookmarkEnd w:id="0"/>
      <w:r>
        <w:rPr>
          <w:rFonts w:hint="eastAsia"/>
          <w:b/>
          <w:bCs w:val="0"/>
          <w:color w:val="000000"/>
          <w:spacing w:val="-4"/>
          <w:sz w:val="36"/>
          <w:szCs w:val="36"/>
          <w:lang w:eastAsia="zh-CN"/>
        </w:rPr>
        <w:t>人员</w:t>
      </w:r>
      <w:r>
        <w:rPr>
          <w:rFonts w:hint="eastAsia" w:ascii="宋体" w:hAnsi="宋体" w:eastAsia="宋体"/>
          <w:b/>
          <w:bCs w:val="0"/>
          <w:sz w:val="36"/>
          <w:szCs w:val="36"/>
        </w:rPr>
        <w:t>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eastAsia="楷体_GB2312" w:cs="楷体_GB2312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20</w:t>
            </w:r>
            <w:r>
              <w:rPr>
                <w:rFonts w:hint="eastAsia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13</w:t>
            </w:r>
            <w:r>
              <w:rPr>
                <w:rFonts w:hint="eastAsia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健康状况</w:t>
            </w: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szCs w:val="22"/>
                <w:lang w:val="en-US" w:eastAsia="zh-CN"/>
              </w:rPr>
              <w:t>……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sz w:val="18"/>
      <w:szCs w:val="18"/>
    </w:rPr>
  </w:style>
  <w:style w:type="character" w:customStyle="1" w:styleId="8">
    <w:name w:val="页码1"/>
    <w:basedOn w:val="5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Administrator</cp:lastModifiedBy>
  <cp:lastPrinted>2021-03-22T05:30:00Z</cp:lastPrinted>
  <dcterms:modified xsi:type="dcterms:W3CDTF">2021-04-02T09:44:09Z</dcterms:modified>
  <dc:title>2021年长春市宽城区事业单位专项招聘高校毕业生笔试考生行程轨迹、体温监测记录单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