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连云港市医疗保障局2021年公开选调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333333"/>
          <w:spacing w:val="0"/>
          <w:sz w:val="44"/>
          <w:szCs w:val="44"/>
          <w:lang w:val="en-US" w:eastAsia="zh-CN"/>
        </w:rPr>
        <w:t>工作人员报名表</w:t>
      </w:r>
    </w:p>
    <w:tbl>
      <w:tblPr>
        <w:tblStyle w:val="6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563"/>
        <w:gridCol w:w="342"/>
        <w:gridCol w:w="655"/>
        <w:gridCol w:w="117"/>
        <w:gridCol w:w="474"/>
        <w:gridCol w:w="621"/>
        <w:gridCol w:w="145"/>
        <w:gridCol w:w="480"/>
        <w:gridCol w:w="263"/>
        <w:gridCol w:w="245"/>
        <w:gridCol w:w="595"/>
        <w:gridCol w:w="143"/>
        <w:gridCol w:w="375"/>
        <w:gridCol w:w="871"/>
        <w:gridCol w:w="360"/>
        <w:gridCol w:w="886"/>
        <w:gridCol w:w="98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8919" w:type="dxa"/>
            <w:gridSpan w:val="19"/>
            <w:tcBorders>
              <w:top w:val="nil"/>
              <w:left w:val="nil"/>
              <w:bottom w:val="double" w:color="auto" w:sz="4" w:space="0"/>
              <w:right w:val="nil"/>
            </w:tcBorders>
            <w:noWrap w:val="0"/>
            <w:vAlign w:val="bottom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报考职位代码：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098" w:type="dxa"/>
            <w:gridSpan w:val="2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 名</w:t>
            </w:r>
          </w:p>
        </w:tc>
        <w:tc>
          <w:tcPr>
            <w:tcW w:w="111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 别</w:t>
            </w:r>
          </w:p>
        </w:tc>
        <w:tc>
          <w:tcPr>
            <w:tcW w:w="1133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3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   族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 贯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3" w:leftChars="-50" w:right="-105" w:rightChars="-50" w:hanging="92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 生 地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入党时间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-14" w:leftChars="-50" w:right="-105" w:rightChars="-50" w:hanging="9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    间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33" w:type="dxa"/>
            <w:gridSpan w:val="4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    称</w:t>
            </w: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35" w:type="dxa"/>
            <w:gridSpan w:val="3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dxa"/>
            <w:gridSpan w:val="2"/>
            <w:tcBorders>
              <w:top w:val="double" w:color="auto" w:sz="4" w:space="0"/>
              <w:left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别</w:t>
            </w:r>
          </w:p>
        </w:tc>
        <w:tc>
          <w:tcPr>
            <w:tcW w:w="111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95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5" w:leftChars="-50" w:right="-105" w:rightChars="-50" w:hanging="9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5612" w:type="dxa"/>
            <w:gridSpan w:val="12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全日制教育</w:t>
            </w:r>
          </w:p>
        </w:tc>
        <w:tc>
          <w:tcPr>
            <w:tcW w:w="1114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612" w:type="dxa"/>
            <w:gridSpan w:val="1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  <w:bottom w:val="doub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111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95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612" w:type="dxa"/>
            <w:gridSpan w:val="12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位及职务</w:t>
            </w:r>
          </w:p>
        </w:tc>
        <w:tc>
          <w:tcPr>
            <w:tcW w:w="3342" w:type="dxa"/>
            <w:gridSpan w:val="9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单位性质</w:t>
            </w:r>
          </w:p>
        </w:tc>
        <w:tc>
          <w:tcPr>
            <w:tcW w:w="12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8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本人编制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类    型</w:t>
            </w:r>
          </w:p>
        </w:tc>
        <w:tc>
          <w:tcPr>
            <w:tcW w:w="1151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现职级</w:t>
            </w:r>
          </w:p>
        </w:tc>
        <w:tc>
          <w:tcPr>
            <w:tcW w:w="3342" w:type="dxa"/>
            <w:gridSpan w:val="9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任现职级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3366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进入公务员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（或参照管理）</w:t>
            </w:r>
            <w:r>
              <w:rPr>
                <w:rFonts w:hint="eastAsia" w:ascii="仿宋_GB2312" w:eastAsia="仿宋_GB2312"/>
                <w:szCs w:val="21"/>
              </w:rPr>
              <w:t>队伍时间</w:t>
            </w:r>
          </w:p>
        </w:tc>
        <w:tc>
          <w:tcPr>
            <w:tcW w:w="3342" w:type="dxa"/>
            <w:gridSpan w:val="9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公务员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（或参照管理）登记</w:t>
            </w:r>
            <w:r>
              <w:rPr>
                <w:rFonts w:hint="eastAsia" w:ascii="仿宋_GB2312" w:eastAsia="仿宋_GB2312"/>
                <w:szCs w:val="21"/>
              </w:rPr>
              <w:t>时间</w:t>
            </w:r>
          </w:p>
        </w:tc>
        <w:tc>
          <w:tcPr>
            <w:tcW w:w="3366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1098" w:type="dxa"/>
            <w:gridSpan w:val="2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3342" w:type="dxa"/>
            <w:gridSpan w:val="9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3" w:type="dxa"/>
            <w:gridSpan w:val="3"/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联系手机</w:t>
            </w:r>
          </w:p>
        </w:tc>
        <w:tc>
          <w:tcPr>
            <w:tcW w:w="3366" w:type="dxa"/>
            <w:gridSpan w:val="5"/>
            <w:tcBorders>
              <w:right w:val="double" w:color="auto" w:sz="4" w:space="0"/>
            </w:tcBorders>
            <w:noWrap w:val="0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535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8384" w:type="dxa"/>
            <w:gridSpan w:val="18"/>
            <w:tcBorders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exact"/>
          <w:jc w:val="center"/>
        </w:trPr>
        <w:tc>
          <w:tcPr>
            <w:tcW w:w="144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何时、何地受过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何种奖励、处分</w:t>
            </w:r>
          </w:p>
        </w:tc>
        <w:tc>
          <w:tcPr>
            <w:tcW w:w="7479" w:type="dxa"/>
            <w:gridSpan w:val="16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exact"/>
          <w:jc w:val="center"/>
        </w:trPr>
        <w:tc>
          <w:tcPr>
            <w:tcW w:w="1440" w:type="dxa"/>
            <w:gridSpan w:val="3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有何特长或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业绩</w:t>
            </w:r>
          </w:p>
        </w:tc>
        <w:tc>
          <w:tcPr>
            <w:tcW w:w="7479" w:type="dxa"/>
            <w:gridSpan w:val="16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932" w:type="dxa"/>
            <w:gridSpan w:val="9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历年公务员年度考核是否均为</w:t>
            </w:r>
          </w:p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称职以上等次（试用期除外）</w:t>
            </w:r>
          </w:p>
        </w:tc>
        <w:tc>
          <w:tcPr>
            <w:tcW w:w="49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近三年年度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考核情况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</w:rPr>
              <w:t>年度</w:t>
            </w:r>
          </w:p>
        </w:tc>
        <w:tc>
          <w:tcPr>
            <w:tcW w:w="12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Cs w:val="21"/>
              </w:rPr>
              <w:t>年度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度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restart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家庭成员及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重要社会关系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i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0" w:type="dxa"/>
            <w:gridSpan w:val="3"/>
            <w:vMerge w:val="continue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5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84" w:type="dxa"/>
            <w:gridSpan w:val="7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1" w:hRule="atLeas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个人承诺</w:t>
            </w:r>
          </w:p>
        </w:tc>
        <w:tc>
          <w:tcPr>
            <w:tcW w:w="7479" w:type="dxa"/>
            <w:gridSpan w:val="16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我已详细阅读了</w:t>
            </w:r>
            <w:r>
              <w:rPr>
                <w:rFonts w:hint="eastAsia" w:eastAsia="楷体_GB2312"/>
                <w:sz w:val="24"/>
                <w:lang w:eastAsia="zh-CN"/>
              </w:rPr>
              <w:t>选调</w:t>
            </w:r>
            <w:r>
              <w:rPr>
                <w:rFonts w:eastAsia="楷体_GB2312"/>
                <w:sz w:val="24"/>
              </w:rPr>
              <w:t>公告相关要求，确信符合</w:t>
            </w:r>
            <w:r>
              <w:rPr>
                <w:rFonts w:hint="eastAsia" w:eastAsia="楷体_GB2312"/>
                <w:sz w:val="24"/>
                <w:lang w:eastAsia="zh-CN"/>
              </w:rPr>
              <w:t>选调</w:t>
            </w:r>
            <w:r>
              <w:rPr>
                <w:rFonts w:eastAsia="楷体_GB2312"/>
                <w:sz w:val="24"/>
              </w:rPr>
              <w:t>条件要求。本人保证填报</w:t>
            </w:r>
            <w:r>
              <w:rPr>
                <w:rFonts w:hint="eastAsia" w:eastAsia="楷体_GB2312"/>
                <w:sz w:val="24"/>
                <w:lang w:eastAsia="zh-CN"/>
              </w:rPr>
              <w:t>信息</w:t>
            </w:r>
            <w:r>
              <w:rPr>
                <w:rFonts w:eastAsia="楷体_GB2312"/>
                <w:sz w:val="24"/>
              </w:rPr>
              <w:t>真实准确，如因个人原因填报失实或不符合</w:t>
            </w:r>
            <w:r>
              <w:rPr>
                <w:rFonts w:hint="eastAsia" w:eastAsia="楷体_GB2312"/>
                <w:sz w:val="24"/>
                <w:lang w:eastAsia="zh-CN"/>
              </w:rPr>
              <w:t>选调</w:t>
            </w:r>
            <w:r>
              <w:rPr>
                <w:rFonts w:eastAsia="楷体_GB2312"/>
                <w:sz w:val="24"/>
              </w:rPr>
              <w:t>条件要求而被取消</w:t>
            </w:r>
            <w:r>
              <w:rPr>
                <w:rFonts w:hint="eastAsia" w:eastAsia="楷体_GB2312"/>
                <w:sz w:val="24"/>
                <w:lang w:eastAsia="zh-CN"/>
              </w:rPr>
              <w:t>选调</w:t>
            </w:r>
            <w:r>
              <w:rPr>
                <w:rFonts w:eastAsia="楷体_GB2312"/>
                <w:sz w:val="24"/>
              </w:rPr>
              <w:t>资格的，由本人负责。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sz w:val="24"/>
              </w:rPr>
            </w:pPr>
          </w:p>
          <w:p>
            <w:pPr>
              <w:spacing w:line="240" w:lineRule="exact"/>
              <w:ind w:left="1810" w:leftChars="862" w:right="-105" w:rightChars="-50" w:firstLine="3480" w:firstLineChars="14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 xml:space="preserve">         本人签名：                 </w:t>
            </w:r>
            <w:r>
              <w:rPr>
                <w:rFonts w:hint="eastAsia" w:eastAsia="楷体_GB2312"/>
                <w:sz w:val="24"/>
              </w:rPr>
              <w:t xml:space="preserve">   </w:t>
            </w:r>
            <w:r>
              <w:rPr>
                <w:rFonts w:eastAsia="楷体_GB2312"/>
                <w:sz w:val="24"/>
              </w:rPr>
              <w:t xml:space="preserve">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440" w:type="dxa"/>
            <w:gridSpan w:val="3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    注</w:t>
            </w:r>
          </w:p>
        </w:tc>
        <w:tc>
          <w:tcPr>
            <w:tcW w:w="7479" w:type="dxa"/>
            <w:gridSpan w:val="1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方正黑体_GBK" w:eastAsia="方正黑体_GBK"/>
                <w:sz w:val="16"/>
                <w:szCs w:val="21"/>
              </w:rPr>
            </w:pPr>
            <w:r>
              <w:rPr>
                <w:rFonts w:hint="eastAsia" w:ascii="方正黑体_GBK" w:eastAsia="方正黑体_GBK"/>
                <w:sz w:val="16"/>
                <w:szCs w:val="21"/>
              </w:rPr>
              <w:t>1.家庭成员主要包括：父母、配偶、子女及其配偶，其中父母包括养、继父母，子女包括养、继子女。</w:t>
            </w:r>
          </w:p>
          <w:p>
            <w:pPr>
              <w:spacing w:line="200" w:lineRule="exact"/>
              <w:rPr>
                <w:rFonts w:hint="eastAsia" w:ascii="方正黑体_GBK" w:eastAsia="方正黑体_GBK"/>
                <w:sz w:val="16"/>
                <w:szCs w:val="21"/>
              </w:rPr>
            </w:pPr>
            <w:r>
              <w:rPr>
                <w:rFonts w:hint="eastAsia" w:ascii="方正黑体_GBK" w:eastAsia="方正黑体_GBK"/>
                <w:sz w:val="16"/>
                <w:szCs w:val="21"/>
              </w:rPr>
              <w:t>2.重要社会关系包括：①旁系血亲关系，包括伯叔姑舅姨、兄弟姐妹等。</w:t>
            </w:r>
            <w:r>
              <w:rPr>
                <w:rFonts w:hint="eastAsia" w:ascii="方正黑体_GBK" w:eastAsia="方正黑体_GBK"/>
                <w:sz w:val="16"/>
                <w:szCs w:val="21"/>
              </w:rPr>
              <w:fldChar w:fldCharType="begin"/>
            </w:r>
            <w:r>
              <w:rPr>
                <w:rFonts w:hint="eastAsia" w:ascii="方正黑体_GBK" w:eastAsia="方正黑体_GBK"/>
                <w:sz w:val="16"/>
                <w:szCs w:val="21"/>
              </w:rPr>
              <w:instrText xml:space="preserve"> = 2 \* GB3 </w:instrText>
            </w:r>
            <w:r>
              <w:rPr>
                <w:rFonts w:hint="eastAsia" w:ascii="方正黑体_GBK" w:eastAsia="方正黑体_GBK"/>
                <w:sz w:val="16"/>
                <w:szCs w:val="21"/>
              </w:rPr>
              <w:fldChar w:fldCharType="separate"/>
            </w:r>
            <w:r>
              <w:rPr>
                <w:rFonts w:hint="eastAsia" w:ascii="方正黑体_GBK" w:eastAsia="方正黑体_GBK"/>
                <w:sz w:val="16"/>
                <w:szCs w:val="21"/>
              </w:rPr>
              <w:t>②</w:t>
            </w:r>
            <w:r>
              <w:rPr>
                <w:rFonts w:hint="eastAsia" w:ascii="方正黑体_GBK" w:eastAsia="方正黑体_GBK"/>
                <w:sz w:val="16"/>
                <w:szCs w:val="21"/>
              </w:rPr>
              <w:fldChar w:fldCharType="end"/>
            </w:r>
            <w:r>
              <w:rPr>
                <w:rFonts w:hint="eastAsia" w:ascii="方正黑体_GBK" w:eastAsia="方正黑体_GBK"/>
                <w:sz w:val="16"/>
                <w:szCs w:val="21"/>
              </w:rPr>
              <w:t>其他近姻亲关系，包括配偶的父母、配偶的兄弟姐妹等。</w:t>
            </w:r>
          </w:p>
        </w:tc>
      </w:tr>
    </w:tbl>
    <w:p>
      <w:pPr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0131C"/>
    <w:rsid w:val="00DC6637"/>
    <w:rsid w:val="013D4770"/>
    <w:rsid w:val="01CE632E"/>
    <w:rsid w:val="01EE351C"/>
    <w:rsid w:val="0201041F"/>
    <w:rsid w:val="029174FC"/>
    <w:rsid w:val="02E56C19"/>
    <w:rsid w:val="034B4446"/>
    <w:rsid w:val="05CE329E"/>
    <w:rsid w:val="05F71D69"/>
    <w:rsid w:val="060C0C30"/>
    <w:rsid w:val="0691179A"/>
    <w:rsid w:val="06FD54B3"/>
    <w:rsid w:val="09445F51"/>
    <w:rsid w:val="094D0474"/>
    <w:rsid w:val="09B17C0F"/>
    <w:rsid w:val="09B42731"/>
    <w:rsid w:val="0A6A7008"/>
    <w:rsid w:val="0A856269"/>
    <w:rsid w:val="0C0224D2"/>
    <w:rsid w:val="0C3C1FA6"/>
    <w:rsid w:val="0C4C6FA6"/>
    <w:rsid w:val="0D912854"/>
    <w:rsid w:val="0F045EDC"/>
    <w:rsid w:val="0F8C108F"/>
    <w:rsid w:val="0FF94FB9"/>
    <w:rsid w:val="106F52E0"/>
    <w:rsid w:val="10F51C88"/>
    <w:rsid w:val="127058F2"/>
    <w:rsid w:val="129D72F6"/>
    <w:rsid w:val="130C0589"/>
    <w:rsid w:val="13782996"/>
    <w:rsid w:val="14500EE2"/>
    <w:rsid w:val="14925190"/>
    <w:rsid w:val="151B04F3"/>
    <w:rsid w:val="158704F9"/>
    <w:rsid w:val="15B0434D"/>
    <w:rsid w:val="15D37022"/>
    <w:rsid w:val="168033D7"/>
    <w:rsid w:val="17D462B9"/>
    <w:rsid w:val="18656BCD"/>
    <w:rsid w:val="188A010B"/>
    <w:rsid w:val="1960131C"/>
    <w:rsid w:val="1A3C7E6B"/>
    <w:rsid w:val="1AB12AA2"/>
    <w:rsid w:val="1AE07332"/>
    <w:rsid w:val="1D63649A"/>
    <w:rsid w:val="1D9F105C"/>
    <w:rsid w:val="1E771AEC"/>
    <w:rsid w:val="20083F9A"/>
    <w:rsid w:val="2173720B"/>
    <w:rsid w:val="21EC4B11"/>
    <w:rsid w:val="22120A12"/>
    <w:rsid w:val="22912A4A"/>
    <w:rsid w:val="237232C9"/>
    <w:rsid w:val="241B4DC2"/>
    <w:rsid w:val="267625CC"/>
    <w:rsid w:val="26C302A6"/>
    <w:rsid w:val="27BF65F9"/>
    <w:rsid w:val="289433AD"/>
    <w:rsid w:val="297253A6"/>
    <w:rsid w:val="2AA16855"/>
    <w:rsid w:val="2ACE760A"/>
    <w:rsid w:val="2AE678AE"/>
    <w:rsid w:val="2C03357C"/>
    <w:rsid w:val="2DE51B1E"/>
    <w:rsid w:val="2E6E3D4D"/>
    <w:rsid w:val="2FCD1581"/>
    <w:rsid w:val="321B0235"/>
    <w:rsid w:val="32E860DF"/>
    <w:rsid w:val="331C2779"/>
    <w:rsid w:val="333C13D2"/>
    <w:rsid w:val="347721C8"/>
    <w:rsid w:val="35810512"/>
    <w:rsid w:val="373F0AD4"/>
    <w:rsid w:val="37D31346"/>
    <w:rsid w:val="38C12FA3"/>
    <w:rsid w:val="3B472FE0"/>
    <w:rsid w:val="3B473BA7"/>
    <w:rsid w:val="3BC9401F"/>
    <w:rsid w:val="3BE04605"/>
    <w:rsid w:val="3C705959"/>
    <w:rsid w:val="3CD46F2D"/>
    <w:rsid w:val="3D606AFA"/>
    <w:rsid w:val="3E152FD4"/>
    <w:rsid w:val="3E716308"/>
    <w:rsid w:val="3F2D3B9E"/>
    <w:rsid w:val="3F6A1736"/>
    <w:rsid w:val="40BC5461"/>
    <w:rsid w:val="40C31FDB"/>
    <w:rsid w:val="41D70D24"/>
    <w:rsid w:val="42D443D3"/>
    <w:rsid w:val="44A1478C"/>
    <w:rsid w:val="44D4539A"/>
    <w:rsid w:val="44ED0712"/>
    <w:rsid w:val="45FA30D2"/>
    <w:rsid w:val="460C06D3"/>
    <w:rsid w:val="47AD4A5E"/>
    <w:rsid w:val="47BA55DF"/>
    <w:rsid w:val="484147F9"/>
    <w:rsid w:val="49201C6E"/>
    <w:rsid w:val="4A0223DA"/>
    <w:rsid w:val="4A7B5539"/>
    <w:rsid w:val="4ADB2B35"/>
    <w:rsid w:val="4B2D7D02"/>
    <w:rsid w:val="4B6A261D"/>
    <w:rsid w:val="4BBB738F"/>
    <w:rsid w:val="4BF77DCA"/>
    <w:rsid w:val="4C0F7C11"/>
    <w:rsid w:val="4CA95456"/>
    <w:rsid w:val="4CFB0751"/>
    <w:rsid w:val="4ECD3A16"/>
    <w:rsid w:val="4F3436AA"/>
    <w:rsid w:val="50BB6CE5"/>
    <w:rsid w:val="51661379"/>
    <w:rsid w:val="51C97666"/>
    <w:rsid w:val="520E6B5C"/>
    <w:rsid w:val="52AB1151"/>
    <w:rsid w:val="53011C49"/>
    <w:rsid w:val="557844D0"/>
    <w:rsid w:val="559D7B62"/>
    <w:rsid w:val="560C7918"/>
    <w:rsid w:val="56192F28"/>
    <w:rsid w:val="56706205"/>
    <w:rsid w:val="568246D0"/>
    <w:rsid w:val="56B833FA"/>
    <w:rsid w:val="57304E5F"/>
    <w:rsid w:val="57EC712F"/>
    <w:rsid w:val="58C2442C"/>
    <w:rsid w:val="5A3116FC"/>
    <w:rsid w:val="5A5C2288"/>
    <w:rsid w:val="5B225D10"/>
    <w:rsid w:val="5CB548AC"/>
    <w:rsid w:val="5CDF0745"/>
    <w:rsid w:val="5E43549B"/>
    <w:rsid w:val="5F5B66B4"/>
    <w:rsid w:val="60ED2CBC"/>
    <w:rsid w:val="61417E84"/>
    <w:rsid w:val="62DC683E"/>
    <w:rsid w:val="64C63FEB"/>
    <w:rsid w:val="66D81EB1"/>
    <w:rsid w:val="67B06AD3"/>
    <w:rsid w:val="67F3403B"/>
    <w:rsid w:val="69B03A98"/>
    <w:rsid w:val="6A066263"/>
    <w:rsid w:val="6C6F27B9"/>
    <w:rsid w:val="6C891C42"/>
    <w:rsid w:val="6CA74DBE"/>
    <w:rsid w:val="6FEA407C"/>
    <w:rsid w:val="701F2B10"/>
    <w:rsid w:val="70215ADC"/>
    <w:rsid w:val="71362A0C"/>
    <w:rsid w:val="72012B71"/>
    <w:rsid w:val="726B4920"/>
    <w:rsid w:val="72A01698"/>
    <w:rsid w:val="72AB4D85"/>
    <w:rsid w:val="72DA4DB0"/>
    <w:rsid w:val="72F2507A"/>
    <w:rsid w:val="735965F1"/>
    <w:rsid w:val="742508F7"/>
    <w:rsid w:val="74B04FC9"/>
    <w:rsid w:val="76E84DBD"/>
    <w:rsid w:val="77EE55E6"/>
    <w:rsid w:val="78402A16"/>
    <w:rsid w:val="785A32A3"/>
    <w:rsid w:val="794E1972"/>
    <w:rsid w:val="79B606E4"/>
    <w:rsid w:val="79E13B01"/>
    <w:rsid w:val="79F00430"/>
    <w:rsid w:val="7AA02272"/>
    <w:rsid w:val="7ADC5C68"/>
    <w:rsid w:val="7B3A765A"/>
    <w:rsid w:val="7B441F53"/>
    <w:rsid w:val="7BA26EEE"/>
    <w:rsid w:val="7C685E1E"/>
    <w:rsid w:val="7C7667E6"/>
    <w:rsid w:val="7E4E24D9"/>
    <w:rsid w:val="7E8A5C53"/>
    <w:rsid w:val="7FB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2021-03-11T09:00:00Z</dcterms:created>
  <dc:creator>妮子</dc:creator>
  <cp:lastModifiedBy>妮子</cp:lastModifiedBy>
  <cp:lastPrinted>2021-03-23T08:44:00Z</cp:lastPrinted>
  <dcterms:modified xsi:type="dcterms:W3CDTF">2021-04-09T01:58:45Z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SaveFontToCloudKey">
    <vt:lpwstr>0_btnclosed</vt:lpwstr>
  </property>
  <property fmtid="{D5CDD505-2E9C-101B-9397-08002B2CF9AE}" pid="4" name="ICV">
    <vt:lpwstr>9D8E5635B6674D0F9F981B9B1CD1BF85</vt:lpwstr>
  </property>
</Properties>
</file>