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34" w:rsidRDefault="003B0F34" w:rsidP="003B0F34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1239F9" w:rsidRDefault="003B0F3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西华大学</w:t>
      </w:r>
      <w:r w:rsidR="001239F9">
        <w:rPr>
          <w:rFonts w:ascii="黑体" w:eastAsia="黑体" w:hAnsi="黑体" w:cs="宋体" w:hint="eastAsia"/>
          <w:sz w:val="36"/>
          <w:szCs w:val="36"/>
        </w:rPr>
        <w:t>2021年</w:t>
      </w:r>
      <w:r w:rsidR="00B5378D">
        <w:rPr>
          <w:rFonts w:ascii="黑体" w:eastAsia="黑体" w:hAnsi="黑体" w:cs="宋体" w:hint="eastAsia"/>
          <w:sz w:val="36"/>
          <w:szCs w:val="36"/>
        </w:rPr>
        <w:t>硕士</w:t>
      </w:r>
      <w:r w:rsidR="00556E1A">
        <w:rPr>
          <w:rFonts w:ascii="黑体" w:eastAsia="黑体" w:hAnsi="黑体" w:cs="宋体"/>
          <w:sz w:val="36"/>
          <w:szCs w:val="36"/>
        </w:rPr>
        <w:t>教师招聘</w:t>
      </w:r>
      <w:r w:rsidR="001239F9">
        <w:rPr>
          <w:rFonts w:ascii="黑体" w:eastAsia="黑体" w:hAnsi="黑体" w:cs="宋体" w:hint="eastAsia"/>
          <w:sz w:val="36"/>
          <w:szCs w:val="36"/>
        </w:rPr>
        <w:t>启事</w:t>
      </w:r>
      <w:r w:rsidR="001239F9">
        <w:rPr>
          <w:rFonts w:ascii="黑体" w:eastAsia="黑体" w:hAnsi="黑体" w:cs="宋体"/>
          <w:sz w:val="36"/>
          <w:szCs w:val="36"/>
        </w:rPr>
        <w:t>一</w:t>
      </w:r>
    </w:p>
    <w:p w:rsidR="003B0F34" w:rsidRDefault="003B0F3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094"/>
        <w:gridCol w:w="709"/>
        <w:gridCol w:w="1276"/>
        <w:gridCol w:w="1412"/>
        <w:gridCol w:w="1281"/>
        <w:gridCol w:w="1701"/>
        <w:gridCol w:w="1980"/>
        <w:gridCol w:w="992"/>
        <w:gridCol w:w="1843"/>
      </w:tblGrid>
      <w:tr w:rsidR="00C01FA4" w:rsidTr="00C01FA4">
        <w:trPr>
          <w:trHeight w:val="576"/>
          <w:jc w:val="center"/>
        </w:trPr>
        <w:tc>
          <w:tcPr>
            <w:tcW w:w="1741" w:type="dxa"/>
            <w:vMerge w:val="restart"/>
            <w:shd w:val="clear" w:color="auto" w:fill="auto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6374" w:type="dxa"/>
            <w:gridSpan w:val="4"/>
            <w:shd w:val="clear" w:color="auto" w:fill="auto"/>
            <w:vAlign w:val="center"/>
          </w:tcPr>
          <w:p w:rsidR="00C01FA4" w:rsidRDefault="00C01FA4" w:rsidP="00BB772D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1FA4" w:rsidRDefault="00C01FA4" w:rsidP="00C01FA4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工作地点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工作地点</w:t>
            </w:r>
          </w:p>
        </w:tc>
      </w:tr>
      <w:tr w:rsidR="00C01FA4" w:rsidTr="00C01FA4">
        <w:trPr>
          <w:trHeight w:val="414"/>
          <w:jc w:val="center"/>
        </w:trPr>
        <w:tc>
          <w:tcPr>
            <w:tcW w:w="17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1FA4" w:rsidRDefault="00C01FA4" w:rsidP="00BB772D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年龄和工作经历要求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其他要求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1FA4" w:rsidRDefault="00C01FA4" w:rsidP="00C01FA4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1FA4" w:rsidRDefault="00C01FA4" w:rsidP="00BB772D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C01FA4" w:rsidTr="00C01FA4">
        <w:trPr>
          <w:trHeight w:val="600"/>
          <w:jc w:val="center"/>
        </w:trPr>
        <w:tc>
          <w:tcPr>
            <w:tcW w:w="1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理学院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01FA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01FA4" w:rsidRDefault="00C01FA4" w:rsidP="00BB772D">
            <w:pPr>
              <w:contextualSpacing/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FA4" w:rsidRDefault="00C01FA4" w:rsidP="00600560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1FA4" w:rsidRDefault="00C01FA4" w:rsidP="00BB772D">
            <w:pPr>
              <w:contextualSpacing/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C01FA4" w:rsidRDefault="00C01FA4" w:rsidP="008B5CD7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35</w:t>
            </w:r>
            <w:r>
              <w:rPr>
                <w:rFonts w:ascii="等线" w:hAnsi="等线" w:hint="eastAsia"/>
                <w:sz w:val="21"/>
                <w:szCs w:val="21"/>
              </w:rPr>
              <w:t>周岁及</w:t>
            </w:r>
            <w:r>
              <w:rPr>
                <w:rFonts w:ascii="等线" w:hAnsi="等线"/>
                <w:sz w:val="21"/>
                <w:szCs w:val="21"/>
              </w:rPr>
              <w:t>以下，</w:t>
            </w:r>
            <w:bookmarkStart w:id="0" w:name="_GoBack"/>
            <w:bookmarkEnd w:id="0"/>
            <w:r>
              <w:rPr>
                <w:rFonts w:ascii="等线" w:hAnsi="等线"/>
                <w:sz w:val="21"/>
                <w:szCs w:val="21"/>
              </w:rPr>
              <w:t>具有副高职称</w:t>
            </w:r>
            <w:r>
              <w:rPr>
                <w:rFonts w:ascii="等线" w:hAnsi="等线" w:hint="eastAsia"/>
                <w:sz w:val="21"/>
                <w:szCs w:val="21"/>
              </w:rPr>
              <w:t>45</w:t>
            </w:r>
            <w:r>
              <w:rPr>
                <w:rFonts w:ascii="等线" w:hAnsi="等线" w:hint="eastAsia"/>
                <w:sz w:val="21"/>
                <w:szCs w:val="21"/>
              </w:rPr>
              <w:t>岁</w:t>
            </w:r>
            <w:r>
              <w:rPr>
                <w:rFonts w:ascii="等线" w:hAnsi="等线"/>
                <w:sz w:val="21"/>
                <w:szCs w:val="21"/>
              </w:rPr>
              <w:t>周岁</w:t>
            </w:r>
            <w:r>
              <w:rPr>
                <w:rFonts w:ascii="等线" w:hAnsi="等线" w:hint="eastAsia"/>
                <w:sz w:val="21"/>
                <w:szCs w:val="21"/>
              </w:rPr>
              <w:t>及</w:t>
            </w:r>
            <w:r>
              <w:rPr>
                <w:rFonts w:ascii="等线" w:hAnsi="等线"/>
                <w:sz w:val="21"/>
                <w:szCs w:val="21"/>
              </w:rPr>
              <w:t>以下。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C01FA4" w:rsidRPr="003B0F34" w:rsidRDefault="00C01FA4" w:rsidP="003B0F34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研究生学历</w:t>
            </w:r>
          </w:p>
          <w:p w:rsidR="00C01FA4" w:rsidRPr="003B0F34" w:rsidRDefault="00C01FA4" w:rsidP="003B0F34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和硕士及以</w:t>
            </w:r>
          </w:p>
          <w:p w:rsidR="00C01FA4" w:rsidRDefault="00C01FA4" w:rsidP="003B0F34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上学位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1FA4" w:rsidRDefault="00C01FA4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校本部和</w:t>
            </w:r>
            <w:r>
              <w:rPr>
                <w:rFonts w:ascii="等线" w:hAnsi="等线" w:cs="宋体"/>
                <w:sz w:val="21"/>
                <w:szCs w:val="21"/>
              </w:rPr>
              <w:t>宜宾校区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FA4" w:rsidRPr="00C01FA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联系人：张书记、赵老师</w:t>
            </w:r>
          </w:p>
          <w:p w:rsidR="00C01FA4" w:rsidRPr="00C01FA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028-87723094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87723006</w:t>
            </w:r>
          </w:p>
        </w:tc>
      </w:tr>
      <w:tr w:rsidR="00CD49A9" w:rsidTr="00C01FA4">
        <w:trPr>
          <w:trHeight w:val="600"/>
          <w:jc w:val="center"/>
        </w:trPr>
        <w:tc>
          <w:tcPr>
            <w:tcW w:w="17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49A9" w:rsidRDefault="00CD49A9" w:rsidP="00600560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体育</w:t>
            </w:r>
            <w:r>
              <w:rPr>
                <w:rFonts w:ascii="等线" w:hAnsi="等线" w:cs="宋体"/>
                <w:sz w:val="21"/>
                <w:szCs w:val="21"/>
              </w:rPr>
              <w:t>学院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D49A9" w:rsidRDefault="00CD49A9" w:rsidP="00CD49A9">
            <w:pPr>
              <w:contextualSpacing/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9A9" w:rsidRDefault="00CD49A9" w:rsidP="00600560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/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D49A9" w:rsidRDefault="00CD49A9" w:rsidP="00BB772D">
            <w:pPr>
              <w:contextualSpacing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CD49A9" w:rsidRDefault="00CD49A9" w:rsidP="008B5CD7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Default="00CD49A9" w:rsidP="003B0F34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9A9" w:rsidRPr="003B0F34" w:rsidRDefault="00CD49A9" w:rsidP="00600560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体育</w:t>
            </w:r>
            <w:r>
              <w:rPr>
                <w:rFonts w:ascii="等线" w:hAnsi="等线" w:cs="宋体"/>
                <w:sz w:val="21"/>
                <w:szCs w:val="21"/>
              </w:rPr>
              <w:t>学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D49A9" w:rsidRPr="003B0F34" w:rsidRDefault="00CD49A9" w:rsidP="0048748B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600560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D49A9" w:rsidRPr="00C01FA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联系人：肖院长、姚老师</w:t>
            </w:r>
          </w:p>
          <w:p w:rsidR="00CD49A9" w:rsidRPr="00C01FA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028-87727933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87720574</w:t>
            </w:r>
          </w:p>
        </w:tc>
      </w:tr>
      <w:tr w:rsidR="00CD49A9" w:rsidTr="00C01FA4">
        <w:trPr>
          <w:trHeight w:val="1458"/>
          <w:jc w:val="center"/>
        </w:trPr>
        <w:tc>
          <w:tcPr>
            <w:tcW w:w="17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49A9" w:rsidRDefault="00CD49A9" w:rsidP="00600560">
            <w:pPr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CD49A9" w:rsidRDefault="00CD49A9" w:rsidP="00BB772D">
            <w:pPr>
              <w:contextualSpacing/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49A9" w:rsidRDefault="00CD49A9" w:rsidP="00600560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/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D49A9" w:rsidRDefault="00CD49A9" w:rsidP="00BB772D">
            <w:pPr>
              <w:contextualSpacing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CD49A9" w:rsidRDefault="00CD49A9" w:rsidP="008B5CD7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Default="00CD49A9" w:rsidP="003B0F34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9A9" w:rsidRPr="003B0F34" w:rsidRDefault="00CD49A9" w:rsidP="00600560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体育学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D49A9" w:rsidRPr="003B0F34" w:rsidRDefault="00CD49A9" w:rsidP="0048748B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足球</w:t>
            </w:r>
            <w:r>
              <w:rPr>
                <w:rFonts w:ascii="等线" w:hAnsi="等线"/>
                <w:sz w:val="21"/>
                <w:szCs w:val="21"/>
              </w:rPr>
              <w:t>方向，具有</w:t>
            </w:r>
            <w:r>
              <w:rPr>
                <w:rFonts w:ascii="等线" w:hAnsi="等线" w:hint="eastAsia"/>
                <w:sz w:val="21"/>
                <w:szCs w:val="21"/>
              </w:rPr>
              <w:t>足球</w:t>
            </w:r>
            <w:r>
              <w:rPr>
                <w:rFonts w:ascii="等线" w:hAnsi="等线"/>
                <w:sz w:val="21"/>
                <w:szCs w:val="21"/>
              </w:rPr>
              <w:t>一级运动员</w:t>
            </w:r>
            <w:r>
              <w:rPr>
                <w:rFonts w:ascii="等线" w:hAnsi="等线" w:hint="eastAsia"/>
                <w:sz w:val="21"/>
                <w:szCs w:val="21"/>
              </w:rPr>
              <w:t>资格优先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C01FA4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Default="00CD49A9" w:rsidP="00600560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 w:val="restart"/>
            <w:vAlign w:val="center"/>
          </w:tcPr>
          <w:p w:rsidR="00CD49A9" w:rsidRPr="003B0F34" w:rsidRDefault="00CD49A9" w:rsidP="008B5CD7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lastRenderedPageBreak/>
              <w:t>美术与设计学院</w:t>
            </w:r>
          </w:p>
        </w:tc>
        <w:tc>
          <w:tcPr>
            <w:tcW w:w="1094" w:type="dxa"/>
            <w:vMerge w:val="restart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 w:rsidRPr="003B0F34">
              <w:rPr>
                <w:rFonts w:ascii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8B5CD7">
            <w:pPr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3B0F34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556E1A">
              <w:rPr>
                <w:rFonts w:ascii="等线" w:hAnsi="等线" w:cs="宋体" w:hint="eastAsia"/>
                <w:sz w:val="21"/>
                <w:szCs w:val="21"/>
              </w:rPr>
              <w:t>设计学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  <w:r w:rsidRPr="00600560">
              <w:rPr>
                <w:rFonts w:ascii="等线" w:hAnsi="等线" w:cs="宋体" w:hint="eastAsia"/>
                <w:sz w:val="21"/>
                <w:szCs w:val="21"/>
              </w:rPr>
              <w:t>校本部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D49A9" w:rsidRPr="00C01FA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联系人：屈院长、倪老师</w:t>
            </w:r>
          </w:p>
          <w:p w:rsidR="00CD49A9" w:rsidRPr="00600560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028-87721559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87723068</w:t>
            </w:r>
          </w:p>
        </w:tc>
      </w:tr>
      <w:tr w:rsidR="00CD49A9" w:rsidTr="00E81BEF">
        <w:trPr>
          <w:trHeight w:val="1517"/>
          <w:jc w:val="center"/>
        </w:trPr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8B5CD7">
              <w:rPr>
                <w:rFonts w:ascii="等线" w:hAnsi="等线" w:cs="宋体" w:hint="eastAsia"/>
                <w:sz w:val="21"/>
                <w:szCs w:val="21"/>
              </w:rPr>
              <w:t>美术学、动画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01FA4" w:rsidTr="00C01FA4">
        <w:trPr>
          <w:trHeight w:val="499"/>
          <w:jc w:val="center"/>
        </w:trPr>
        <w:tc>
          <w:tcPr>
            <w:tcW w:w="1741" w:type="dxa"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外国语</w:t>
            </w:r>
            <w:r>
              <w:rPr>
                <w:rFonts w:ascii="等线" w:hAnsi="等线" w:cs="宋体"/>
                <w:sz w:val="21"/>
                <w:szCs w:val="21"/>
              </w:rPr>
              <w:t>学院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01FA4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日语语言</w:t>
            </w:r>
            <w:r>
              <w:rPr>
                <w:rFonts w:ascii="等线" w:hAnsi="等线" w:cs="宋体"/>
                <w:sz w:val="21"/>
                <w:szCs w:val="21"/>
              </w:rPr>
              <w:t>文学及其相关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1FA4" w:rsidRPr="003B0F34" w:rsidRDefault="00C01FA4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具有</w:t>
            </w:r>
            <w:r>
              <w:rPr>
                <w:rFonts w:ascii="等线" w:hAnsi="等线"/>
                <w:sz w:val="21"/>
                <w:szCs w:val="21"/>
              </w:rPr>
              <w:t>副高</w:t>
            </w:r>
            <w:r>
              <w:rPr>
                <w:rFonts w:ascii="等线" w:hAnsi="等线" w:hint="eastAsia"/>
                <w:sz w:val="21"/>
                <w:szCs w:val="21"/>
              </w:rPr>
              <w:t>职称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1FA4" w:rsidRPr="003B0F34" w:rsidRDefault="00C01FA4" w:rsidP="00C01FA4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1FA4" w:rsidRPr="00C01FA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联系人：陈院长、董老师</w:t>
            </w:r>
          </w:p>
          <w:p w:rsidR="00C01FA4" w:rsidRPr="003B0F3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028-87720571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87721109</w:t>
            </w: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 w:val="restart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音乐</w:t>
            </w:r>
            <w:r>
              <w:rPr>
                <w:rFonts w:ascii="等线" w:hAnsi="等线" w:cs="宋体"/>
                <w:sz w:val="21"/>
                <w:szCs w:val="21"/>
              </w:rPr>
              <w:t>与舞蹈学院</w:t>
            </w:r>
          </w:p>
        </w:tc>
        <w:tc>
          <w:tcPr>
            <w:tcW w:w="1094" w:type="dxa"/>
            <w:vMerge w:val="restart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教学</w:t>
            </w:r>
          </w:p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/>
                <w:sz w:val="21"/>
                <w:szCs w:val="21"/>
              </w:rPr>
              <w:t>科研岗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556E1A">
              <w:rPr>
                <w:rFonts w:ascii="等线" w:hAnsi="等线" w:cs="宋体" w:hint="eastAsia"/>
                <w:sz w:val="21"/>
                <w:szCs w:val="21"/>
              </w:rPr>
              <w:t>钢琴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D49A9" w:rsidRPr="00C01FA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联系人：曾书记、</w:t>
            </w:r>
            <w:r>
              <w:rPr>
                <w:rFonts w:ascii="等线" w:hAnsi="等线" w:cs="宋体" w:hint="eastAsia"/>
                <w:sz w:val="21"/>
                <w:szCs w:val="21"/>
              </w:rPr>
              <w:t>熊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老师</w:t>
            </w:r>
          </w:p>
          <w:p w:rsidR="00CD49A9" w:rsidRPr="003B0F34" w:rsidRDefault="00CD49A9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028-87721290, 87387847</w:t>
            </w: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556E1A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556E1A">
              <w:rPr>
                <w:rFonts w:ascii="等线" w:hAnsi="等线" w:cs="宋体" w:hint="eastAsia"/>
                <w:sz w:val="21"/>
                <w:szCs w:val="21"/>
              </w:rPr>
              <w:t>声乐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高音</w:t>
            </w:r>
            <w:r>
              <w:rPr>
                <w:rFonts w:ascii="等线" w:hAnsi="等线"/>
                <w:sz w:val="21"/>
                <w:szCs w:val="21"/>
              </w:rPr>
              <w:t>方向优先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C01FA4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556E1A">
              <w:rPr>
                <w:rFonts w:ascii="等线" w:hAnsi="等线" w:cs="宋体" w:hint="eastAsia"/>
                <w:sz w:val="21"/>
                <w:szCs w:val="21"/>
              </w:rPr>
              <w:t>舞蹈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技术技巧</w:t>
            </w:r>
            <w:r>
              <w:rPr>
                <w:rFonts w:ascii="等线" w:hAnsi="等线"/>
                <w:sz w:val="21"/>
                <w:szCs w:val="21"/>
              </w:rPr>
              <w:t>优先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C01FA4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556E1A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音乐</w:t>
            </w:r>
            <w:r>
              <w:rPr>
                <w:rFonts w:ascii="等线" w:hAnsi="等线" w:cs="宋体"/>
                <w:sz w:val="21"/>
                <w:szCs w:val="21"/>
              </w:rPr>
              <w:t>与舞蹈学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556E1A" w:rsidRDefault="00CD49A9" w:rsidP="0048748B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舞蹈编导方向</w:t>
            </w:r>
            <w:r>
              <w:rPr>
                <w:rFonts w:ascii="等线" w:hAnsi="等线" w:cs="宋体"/>
                <w:sz w:val="21"/>
                <w:szCs w:val="21"/>
              </w:rPr>
              <w:t>；具有</w:t>
            </w:r>
            <w:r>
              <w:rPr>
                <w:rFonts w:ascii="等线" w:hAnsi="等线" w:cs="宋体" w:hint="eastAsia"/>
                <w:sz w:val="21"/>
                <w:szCs w:val="21"/>
              </w:rPr>
              <w:t>二级演员</w:t>
            </w:r>
            <w:r>
              <w:rPr>
                <w:rFonts w:ascii="等线" w:hAnsi="等线" w:cs="宋体"/>
                <w:sz w:val="21"/>
                <w:szCs w:val="21"/>
              </w:rPr>
              <w:t>及</w:t>
            </w:r>
            <w:r>
              <w:rPr>
                <w:rFonts w:ascii="等线" w:hAnsi="等线" w:cs="宋体" w:hint="eastAsia"/>
                <w:sz w:val="21"/>
                <w:szCs w:val="21"/>
              </w:rPr>
              <w:t>以上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556E1A" w:rsidRDefault="00CD49A9" w:rsidP="00BF6C15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Merge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094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Default="00CD49A9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音乐</w:t>
            </w:r>
            <w:r>
              <w:rPr>
                <w:rFonts w:ascii="等线" w:hAnsi="等线" w:cs="宋体"/>
                <w:sz w:val="21"/>
                <w:szCs w:val="21"/>
              </w:rPr>
              <w:t>与舞蹈学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舞蹈学方向；具有</w:t>
            </w:r>
            <w:r>
              <w:rPr>
                <w:rFonts w:ascii="等线" w:hAnsi="等线" w:hint="eastAsia"/>
                <w:sz w:val="21"/>
                <w:szCs w:val="21"/>
              </w:rPr>
              <w:t>副高</w:t>
            </w:r>
            <w:r>
              <w:rPr>
                <w:rFonts w:ascii="等线" w:hAnsi="等线"/>
                <w:sz w:val="21"/>
                <w:szCs w:val="21"/>
              </w:rPr>
              <w:t>职称及</w:t>
            </w:r>
            <w:r>
              <w:rPr>
                <w:rFonts w:ascii="等线" w:hAnsi="等线" w:hint="eastAsia"/>
                <w:sz w:val="21"/>
                <w:szCs w:val="21"/>
              </w:rPr>
              <w:t>以上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Pr="003B0F34" w:rsidRDefault="00CD49A9" w:rsidP="00BF6C15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49A9" w:rsidRPr="003B0F34" w:rsidRDefault="00CD49A9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</w:tr>
      <w:tr w:rsidR="00C01FA4" w:rsidTr="00C01FA4">
        <w:trPr>
          <w:trHeight w:val="499"/>
          <w:jc w:val="center"/>
        </w:trPr>
        <w:tc>
          <w:tcPr>
            <w:tcW w:w="1741" w:type="dxa"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大健康管理学院、大健康管理促进中心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实验</w:t>
            </w:r>
            <w:r>
              <w:rPr>
                <w:rFonts w:ascii="等线" w:hAnsi="等线" w:cs="宋体"/>
                <w:sz w:val="21"/>
                <w:szCs w:val="21"/>
              </w:rPr>
              <w:t>教学岗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1FA4" w:rsidRDefault="00C01FA4" w:rsidP="00BB772D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01FA4" w:rsidRPr="003B0F34" w:rsidRDefault="00C01FA4" w:rsidP="00BB772D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1FA4" w:rsidRPr="003B0F3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1FA4" w:rsidRDefault="00C01FA4" w:rsidP="00BB772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生物学、医学检验</w:t>
            </w:r>
            <w:r>
              <w:rPr>
                <w:rFonts w:ascii="等线" w:hAnsi="等线" w:cs="宋体" w:hint="eastAsia"/>
                <w:sz w:val="21"/>
                <w:szCs w:val="21"/>
              </w:rPr>
              <w:t>及其</w:t>
            </w:r>
            <w:r>
              <w:rPr>
                <w:rFonts w:ascii="等线" w:hAnsi="等线" w:cs="宋体"/>
                <w:sz w:val="21"/>
                <w:szCs w:val="21"/>
              </w:rPr>
              <w:t>相关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1FA4" w:rsidRDefault="00C01FA4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1FA4" w:rsidRDefault="00C01FA4" w:rsidP="0036415C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1FA4" w:rsidRPr="00C01FA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联系人：王书记、魏老师</w:t>
            </w:r>
          </w:p>
          <w:p w:rsidR="00C01FA4" w:rsidRPr="003B0F34" w:rsidRDefault="00C01FA4" w:rsidP="00C01FA4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lastRenderedPageBreak/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028-87387133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87387369</w:t>
            </w: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lastRenderedPageBreak/>
              <w:t>机械工程学院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实验</w:t>
            </w:r>
            <w:r>
              <w:rPr>
                <w:rFonts w:ascii="等线" w:hAnsi="等线" w:cs="宋体"/>
                <w:sz w:val="21"/>
                <w:szCs w:val="21"/>
              </w:rPr>
              <w:t>教学岗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机械工程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A9" w:rsidRPr="00C01FA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联系人：杨院长、柳老师</w:t>
            </w:r>
          </w:p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028-87720859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87720507</w:t>
            </w:r>
          </w:p>
        </w:tc>
      </w:tr>
      <w:tr w:rsidR="00CD49A9" w:rsidTr="00C01FA4">
        <w:trPr>
          <w:trHeight w:val="499"/>
          <w:jc w:val="center"/>
        </w:trPr>
        <w:tc>
          <w:tcPr>
            <w:tcW w:w="1741" w:type="dxa"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电气与电子信息学院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>
              <w:rPr>
                <w:rFonts w:ascii="等线" w:hAnsi="等线" w:cs="宋体" w:hint="eastAsia"/>
                <w:sz w:val="21"/>
                <w:szCs w:val="21"/>
              </w:rPr>
              <w:t>实验</w:t>
            </w:r>
            <w:r>
              <w:rPr>
                <w:rFonts w:ascii="等线" w:hAnsi="等线" w:cs="宋体"/>
                <w:sz w:val="21"/>
                <w:szCs w:val="21"/>
              </w:rPr>
              <w:t>教学岗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noWrap/>
            <w:vAlign w:val="center"/>
          </w:tcPr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D49A9" w:rsidRPr="003B0F34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6415C">
              <w:rPr>
                <w:rFonts w:ascii="等线" w:hAnsi="等线" w:cs="宋体" w:hint="eastAsia"/>
                <w:sz w:val="21"/>
                <w:szCs w:val="21"/>
              </w:rPr>
              <w:t>电气工程、</w:t>
            </w:r>
            <w:r>
              <w:rPr>
                <w:rFonts w:ascii="等线" w:hAnsi="等线" w:cs="宋体" w:hint="eastAsia"/>
                <w:sz w:val="21"/>
                <w:szCs w:val="21"/>
              </w:rPr>
              <w:t>信息</w:t>
            </w:r>
            <w:r>
              <w:rPr>
                <w:rFonts w:ascii="等线" w:hAnsi="等线" w:cs="宋体"/>
                <w:sz w:val="21"/>
                <w:szCs w:val="21"/>
              </w:rPr>
              <w:t>与通信工程、</w:t>
            </w:r>
            <w:r w:rsidRPr="0036415C">
              <w:rPr>
                <w:rFonts w:ascii="等线" w:hAnsi="等线" w:cs="宋体" w:hint="eastAsia"/>
                <w:sz w:val="21"/>
                <w:szCs w:val="21"/>
              </w:rPr>
              <w:t>控制科学与工程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49A9" w:rsidRDefault="00CD49A9" w:rsidP="00CD49A9">
            <w:pPr>
              <w:contextualSpacing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49A9" w:rsidRPr="00C01FA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联系人：董院长、王老师</w:t>
            </w:r>
          </w:p>
          <w:p w:rsidR="00CD49A9" w:rsidRPr="003B0F34" w:rsidRDefault="00CD49A9" w:rsidP="00CD49A9">
            <w:pPr>
              <w:contextualSpacing/>
              <w:rPr>
                <w:rFonts w:ascii="等线" w:hAnsi="等线" w:cs="宋体"/>
                <w:sz w:val="21"/>
                <w:szCs w:val="21"/>
              </w:rPr>
            </w:pPr>
            <w:r w:rsidRPr="00C01FA4">
              <w:rPr>
                <w:rFonts w:ascii="等线" w:hAnsi="等线" w:cs="宋体" w:hint="eastAsia"/>
                <w:sz w:val="21"/>
                <w:szCs w:val="21"/>
              </w:rPr>
              <w:t>联系电话：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028-87720567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、</w:t>
            </w:r>
            <w:r w:rsidRPr="00C01FA4">
              <w:rPr>
                <w:rFonts w:ascii="等线" w:hAnsi="等线" w:cs="宋体" w:hint="eastAsia"/>
                <w:sz w:val="21"/>
                <w:szCs w:val="21"/>
              </w:rPr>
              <w:t>87729399</w:t>
            </w:r>
          </w:p>
        </w:tc>
      </w:tr>
    </w:tbl>
    <w:p w:rsidR="003B0F34" w:rsidRDefault="003B0F34" w:rsidP="003B0F34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注：本表各岗位相关的其他条件及要求请见本公告正文。</w:t>
      </w:r>
    </w:p>
    <w:p w:rsidR="0070335C" w:rsidRPr="003B0F34" w:rsidRDefault="0070335C"/>
    <w:sectPr w:rsidR="0070335C" w:rsidRPr="003B0F34" w:rsidSect="0036415C">
      <w:footerReference w:type="default" r:id="rId7"/>
      <w:pgSz w:w="16838" w:h="11906" w:orient="landscape"/>
      <w:pgMar w:top="1418" w:right="1418" w:bottom="1418" w:left="1418" w:header="851" w:footer="74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83" w:rsidRDefault="00850C83">
      <w:r>
        <w:separator/>
      </w:r>
    </w:p>
  </w:endnote>
  <w:endnote w:type="continuationSeparator" w:id="0">
    <w:p w:rsidR="00850C83" w:rsidRDefault="0085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F8" w:rsidRDefault="000872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49A9" w:rsidRPr="00CD49A9">
      <w:rPr>
        <w:noProof/>
        <w:lang w:val="zh-CN"/>
      </w:rPr>
      <w:t>2</w:t>
    </w:r>
    <w:r>
      <w:fldChar w:fldCharType="end"/>
    </w:r>
  </w:p>
  <w:p w:rsidR="000A1AF8" w:rsidRDefault="00850C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83" w:rsidRDefault="00850C83">
      <w:r>
        <w:separator/>
      </w:r>
    </w:p>
  </w:footnote>
  <w:footnote w:type="continuationSeparator" w:id="0">
    <w:p w:rsidR="00850C83" w:rsidRDefault="0085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34"/>
    <w:rsid w:val="000872A9"/>
    <w:rsid w:val="001239F9"/>
    <w:rsid w:val="0036415C"/>
    <w:rsid w:val="003B0F34"/>
    <w:rsid w:val="00442CE9"/>
    <w:rsid w:val="00463008"/>
    <w:rsid w:val="0048748B"/>
    <w:rsid w:val="00556E1A"/>
    <w:rsid w:val="00600560"/>
    <w:rsid w:val="00641802"/>
    <w:rsid w:val="0070335C"/>
    <w:rsid w:val="00704279"/>
    <w:rsid w:val="00850C83"/>
    <w:rsid w:val="008B5CD7"/>
    <w:rsid w:val="00A471AD"/>
    <w:rsid w:val="00A72D42"/>
    <w:rsid w:val="00B5378D"/>
    <w:rsid w:val="00BB3452"/>
    <w:rsid w:val="00BE0A75"/>
    <w:rsid w:val="00BE5CC2"/>
    <w:rsid w:val="00BF6C15"/>
    <w:rsid w:val="00C01FA4"/>
    <w:rsid w:val="00C1164A"/>
    <w:rsid w:val="00C6029B"/>
    <w:rsid w:val="00CD49A9"/>
    <w:rsid w:val="00E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F7252-B7BB-4D94-A4C2-7C728163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3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0F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B0F3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1FA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C01F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7F11-B572-4A4A-9621-E1B82A64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136</Words>
  <Characters>777</Characters>
  <Application>Microsoft Office Word</Application>
  <DocSecurity>0</DocSecurity>
  <Lines>6</Lines>
  <Paragraphs>1</Paragraphs>
  <ScaleCrop>false</ScaleCrop>
  <Company>China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谭长拥</dc:creator>
  <cp:keywords/>
  <dc:description/>
  <cp:lastModifiedBy>谭长拥</cp:lastModifiedBy>
  <cp:revision>13</cp:revision>
  <dcterms:created xsi:type="dcterms:W3CDTF">2021-04-07T03:34:00Z</dcterms:created>
  <dcterms:modified xsi:type="dcterms:W3CDTF">2021-04-09T00:40:00Z</dcterms:modified>
</cp:coreProperties>
</file>