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4AD" w:rsidRPr="001D2C9C" w:rsidRDefault="00AE64AD" w:rsidP="00AE64AD">
      <w:pPr>
        <w:spacing w:line="56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苏州市互联网舆情中心</w:t>
      </w:r>
      <w:r w:rsidRPr="001D2C9C">
        <w:rPr>
          <w:rFonts w:ascii="方正小标宋简体" w:eastAsia="方正小标宋简体" w:hint="eastAsia"/>
          <w:color w:val="000000"/>
          <w:sz w:val="44"/>
          <w:szCs w:val="44"/>
        </w:rPr>
        <w:t>公开招聘公益性岗位人员岗位简介表</w:t>
      </w:r>
    </w:p>
    <w:p w:rsidR="00AE64AD" w:rsidRPr="00C50D1C" w:rsidRDefault="00AE64AD" w:rsidP="00AE64AD">
      <w:pPr>
        <w:spacing w:line="560" w:lineRule="exact"/>
        <w:jc w:val="center"/>
        <w:rPr>
          <w:rFonts w:eastAsia="黑体"/>
          <w:color w:val="000000"/>
          <w:sz w:val="18"/>
          <w:szCs w:val="18"/>
        </w:rPr>
      </w:pP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1559"/>
        <w:gridCol w:w="1701"/>
        <w:gridCol w:w="993"/>
        <w:gridCol w:w="1417"/>
        <w:gridCol w:w="1985"/>
        <w:gridCol w:w="2268"/>
        <w:gridCol w:w="1842"/>
      </w:tblGrid>
      <w:tr w:rsidR="00AE64AD" w:rsidRPr="00C50D1C" w:rsidTr="00C33312">
        <w:trPr>
          <w:trHeight w:val="702"/>
        </w:trPr>
        <w:tc>
          <w:tcPr>
            <w:tcW w:w="1384" w:type="dxa"/>
            <w:vAlign w:val="center"/>
          </w:tcPr>
          <w:p w:rsidR="00AE64AD" w:rsidRDefault="00AE64AD" w:rsidP="00C33312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C50D1C">
              <w:rPr>
                <w:rFonts w:eastAsia="仿宋_GB2312"/>
                <w:color w:val="000000"/>
                <w:sz w:val="28"/>
                <w:szCs w:val="28"/>
              </w:rPr>
              <w:t>招聘单位</w:t>
            </w:r>
          </w:p>
          <w:p w:rsidR="00AE64AD" w:rsidRPr="00C50D1C" w:rsidRDefault="00AE64AD" w:rsidP="00C33312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C50D1C">
              <w:rPr>
                <w:rFonts w:eastAsia="仿宋_GB2312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559" w:type="dxa"/>
            <w:vAlign w:val="center"/>
          </w:tcPr>
          <w:p w:rsidR="00AE64AD" w:rsidRDefault="00AE64AD" w:rsidP="00C33312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C50D1C">
              <w:rPr>
                <w:rFonts w:eastAsia="仿宋_GB2312"/>
                <w:color w:val="000000"/>
                <w:sz w:val="28"/>
                <w:szCs w:val="28"/>
              </w:rPr>
              <w:t>招聘岗位</w:t>
            </w:r>
          </w:p>
          <w:p w:rsidR="00AE64AD" w:rsidRPr="00C50D1C" w:rsidRDefault="00AE64AD" w:rsidP="00C33312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C50D1C">
              <w:rPr>
                <w:rFonts w:eastAsia="仿宋_GB2312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701" w:type="dxa"/>
            <w:vAlign w:val="center"/>
          </w:tcPr>
          <w:p w:rsidR="00AE64AD" w:rsidRPr="00C50D1C" w:rsidRDefault="00AE64AD" w:rsidP="00C33312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C50D1C">
              <w:rPr>
                <w:rFonts w:eastAsia="仿宋_GB2312"/>
                <w:color w:val="000000"/>
                <w:sz w:val="28"/>
                <w:szCs w:val="28"/>
              </w:rPr>
              <w:t>岗位简介</w:t>
            </w:r>
          </w:p>
        </w:tc>
        <w:tc>
          <w:tcPr>
            <w:tcW w:w="993" w:type="dxa"/>
            <w:vAlign w:val="center"/>
          </w:tcPr>
          <w:p w:rsidR="00AE64AD" w:rsidRPr="00C50D1C" w:rsidRDefault="00AE64AD" w:rsidP="00C33312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C50D1C">
              <w:rPr>
                <w:rFonts w:eastAsia="仿宋_GB2312"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1417" w:type="dxa"/>
            <w:vAlign w:val="center"/>
          </w:tcPr>
          <w:p w:rsidR="00AE64AD" w:rsidRPr="00C50D1C" w:rsidRDefault="00AE64AD" w:rsidP="00C33312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C50D1C">
              <w:rPr>
                <w:rFonts w:eastAsia="仿宋_GB2312"/>
                <w:color w:val="000000"/>
                <w:sz w:val="28"/>
                <w:szCs w:val="28"/>
              </w:rPr>
              <w:t>学历要求</w:t>
            </w:r>
          </w:p>
        </w:tc>
        <w:tc>
          <w:tcPr>
            <w:tcW w:w="1985" w:type="dxa"/>
            <w:vAlign w:val="center"/>
          </w:tcPr>
          <w:p w:rsidR="00AE64AD" w:rsidRPr="00C50D1C" w:rsidRDefault="00AE64AD" w:rsidP="00C33312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C50D1C">
              <w:rPr>
                <w:rFonts w:eastAsia="仿宋_GB2312"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2268" w:type="dxa"/>
            <w:vAlign w:val="center"/>
          </w:tcPr>
          <w:p w:rsidR="00AE64AD" w:rsidRPr="00C50D1C" w:rsidRDefault="00AE64AD" w:rsidP="00C33312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C50D1C">
              <w:rPr>
                <w:rFonts w:eastAsia="仿宋_GB2312"/>
                <w:color w:val="000000"/>
                <w:sz w:val="28"/>
                <w:szCs w:val="28"/>
              </w:rPr>
              <w:t>其他条件</w:t>
            </w:r>
          </w:p>
        </w:tc>
        <w:tc>
          <w:tcPr>
            <w:tcW w:w="1842" w:type="dxa"/>
            <w:vAlign w:val="center"/>
          </w:tcPr>
          <w:p w:rsidR="00AE64AD" w:rsidRPr="007E6CDB" w:rsidRDefault="00AE64AD" w:rsidP="00C33312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7E6CDB">
              <w:rPr>
                <w:rFonts w:eastAsia="仿宋_GB2312"/>
                <w:color w:val="000000"/>
                <w:sz w:val="28"/>
                <w:szCs w:val="28"/>
              </w:rPr>
              <w:t>薪酬标准</w:t>
            </w:r>
          </w:p>
        </w:tc>
      </w:tr>
      <w:tr w:rsidR="00AE64AD" w:rsidRPr="00C50D1C" w:rsidTr="00C33312">
        <w:trPr>
          <w:trHeight w:val="3525"/>
        </w:trPr>
        <w:tc>
          <w:tcPr>
            <w:tcW w:w="1384" w:type="dxa"/>
            <w:vAlign w:val="center"/>
          </w:tcPr>
          <w:p w:rsidR="00AE64AD" w:rsidRPr="00C50D1C" w:rsidRDefault="00AE64AD" w:rsidP="00C33312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C50D1C">
              <w:rPr>
                <w:rFonts w:eastAsia="仿宋_GB2312"/>
                <w:color w:val="000000"/>
                <w:sz w:val="28"/>
                <w:szCs w:val="28"/>
              </w:rPr>
              <w:t>市互联网舆情中心</w:t>
            </w:r>
          </w:p>
        </w:tc>
        <w:tc>
          <w:tcPr>
            <w:tcW w:w="1559" w:type="dxa"/>
            <w:vAlign w:val="center"/>
          </w:tcPr>
          <w:p w:rsidR="00AE64AD" w:rsidRPr="00C50D1C" w:rsidRDefault="00AE64AD" w:rsidP="00C33312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C50D1C">
              <w:rPr>
                <w:rFonts w:eastAsia="仿宋_GB2312"/>
                <w:color w:val="000000"/>
                <w:sz w:val="28"/>
                <w:szCs w:val="28"/>
              </w:rPr>
              <w:t>计算机系统操作工</w:t>
            </w:r>
          </w:p>
        </w:tc>
        <w:tc>
          <w:tcPr>
            <w:tcW w:w="1701" w:type="dxa"/>
            <w:vAlign w:val="center"/>
          </w:tcPr>
          <w:p w:rsidR="00AE64AD" w:rsidRPr="00C50D1C" w:rsidRDefault="00AE64AD" w:rsidP="00C33312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C50D1C">
              <w:rPr>
                <w:rFonts w:eastAsia="仿宋_GB2312"/>
                <w:color w:val="000000"/>
                <w:sz w:val="28"/>
                <w:szCs w:val="28"/>
              </w:rPr>
              <w:t>辅助从事舆情应急工作</w:t>
            </w:r>
          </w:p>
        </w:tc>
        <w:tc>
          <w:tcPr>
            <w:tcW w:w="993" w:type="dxa"/>
            <w:vAlign w:val="center"/>
          </w:tcPr>
          <w:p w:rsidR="00AE64AD" w:rsidRPr="00C50D1C" w:rsidRDefault="00AE64AD" w:rsidP="00C33312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C50D1C">
              <w:rPr>
                <w:rFonts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AE64AD" w:rsidRDefault="00AE64AD" w:rsidP="00C33312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C50D1C">
              <w:rPr>
                <w:rFonts w:eastAsia="仿宋_GB2312"/>
                <w:color w:val="000000"/>
                <w:sz w:val="28"/>
                <w:szCs w:val="28"/>
              </w:rPr>
              <w:t>大专及</w:t>
            </w:r>
          </w:p>
          <w:p w:rsidR="00AE64AD" w:rsidRPr="00C50D1C" w:rsidRDefault="00AE64AD" w:rsidP="00C33312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C50D1C">
              <w:rPr>
                <w:rFonts w:eastAsia="仿宋_GB2312"/>
                <w:color w:val="000000"/>
                <w:sz w:val="28"/>
                <w:szCs w:val="28"/>
              </w:rPr>
              <w:t>以上</w:t>
            </w:r>
          </w:p>
        </w:tc>
        <w:tc>
          <w:tcPr>
            <w:tcW w:w="1985" w:type="dxa"/>
            <w:vAlign w:val="center"/>
          </w:tcPr>
          <w:p w:rsidR="00AE64AD" w:rsidRPr="00C50D1C" w:rsidRDefault="00AE64AD" w:rsidP="00C33312">
            <w:pPr>
              <w:spacing w:line="56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 w:rsidRPr="00F5549C">
              <w:rPr>
                <w:rFonts w:eastAsia="仿宋_GB2312"/>
                <w:color w:val="000000"/>
                <w:sz w:val="28"/>
                <w:szCs w:val="28"/>
              </w:rPr>
              <w:t>中文文秘类、社会政治类、经济类、公共管理类</w:t>
            </w:r>
          </w:p>
        </w:tc>
        <w:tc>
          <w:tcPr>
            <w:tcW w:w="2268" w:type="dxa"/>
            <w:vAlign w:val="center"/>
          </w:tcPr>
          <w:p w:rsidR="00AE64AD" w:rsidRPr="00C50D1C" w:rsidRDefault="00AE64AD" w:rsidP="00C33312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需参与夜间和节假日在岗值班</w:t>
            </w:r>
          </w:p>
        </w:tc>
        <w:tc>
          <w:tcPr>
            <w:tcW w:w="1842" w:type="dxa"/>
            <w:vAlign w:val="center"/>
          </w:tcPr>
          <w:p w:rsidR="00AE64AD" w:rsidRPr="007E6CDB" w:rsidRDefault="00AE64AD" w:rsidP="00C33312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机关</w:t>
            </w:r>
            <w:r w:rsidRPr="007E6CDB">
              <w:rPr>
                <w:rFonts w:eastAsia="仿宋_GB2312"/>
                <w:color w:val="000000"/>
                <w:sz w:val="28"/>
                <w:szCs w:val="28"/>
              </w:rPr>
              <w:t>公益性岗位年薪等级</w:t>
            </w:r>
            <w:r w:rsidRPr="007E6CDB">
              <w:rPr>
                <w:rFonts w:eastAsia="仿宋_GB2312" w:hint="eastAsia"/>
                <w:color w:val="000000"/>
                <w:sz w:val="28"/>
                <w:szCs w:val="28"/>
              </w:rPr>
              <w:t>2</w:t>
            </w:r>
            <w:r w:rsidRPr="007E6CDB">
              <w:rPr>
                <w:rFonts w:eastAsia="仿宋_GB2312" w:hint="eastAsia"/>
                <w:color w:val="000000"/>
                <w:sz w:val="28"/>
                <w:szCs w:val="28"/>
              </w:rPr>
              <w:t>级</w:t>
            </w:r>
          </w:p>
        </w:tc>
      </w:tr>
    </w:tbl>
    <w:p w:rsidR="00AE64AD" w:rsidRPr="00C50D1C" w:rsidRDefault="00AE64AD" w:rsidP="00AE64AD">
      <w:pPr>
        <w:spacing w:line="560" w:lineRule="exact"/>
        <w:rPr>
          <w:sz w:val="28"/>
          <w:szCs w:val="28"/>
        </w:rPr>
      </w:pPr>
      <w:r w:rsidRPr="00C50D1C">
        <w:rPr>
          <w:sz w:val="28"/>
          <w:szCs w:val="28"/>
        </w:rPr>
        <w:t>注：招聘岗位所设公益性岗位年薪等级的薪资标准，请咨询招聘单位，电话：</w:t>
      </w:r>
      <w:r w:rsidRPr="00C50D1C">
        <w:rPr>
          <w:sz w:val="28"/>
          <w:szCs w:val="28"/>
        </w:rPr>
        <w:t>0512-68610212</w:t>
      </w:r>
      <w:r w:rsidRPr="00C50D1C">
        <w:rPr>
          <w:sz w:val="28"/>
          <w:szCs w:val="28"/>
        </w:rPr>
        <w:t>。</w:t>
      </w:r>
    </w:p>
    <w:p w:rsidR="00037AE6" w:rsidRPr="00AE64AD" w:rsidRDefault="00037AE6">
      <w:bookmarkStart w:id="0" w:name="_GoBack"/>
      <w:bookmarkEnd w:id="0"/>
    </w:p>
    <w:sectPr w:rsidR="00037AE6" w:rsidRPr="00AE64AD" w:rsidSect="00AE64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5FA" w:rsidRDefault="00EC65FA" w:rsidP="00AE64AD">
      <w:r>
        <w:separator/>
      </w:r>
    </w:p>
  </w:endnote>
  <w:endnote w:type="continuationSeparator" w:id="0">
    <w:p w:rsidR="00EC65FA" w:rsidRDefault="00EC65FA" w:rsidP="00AE6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5FA" w:rsidRDefault="00EC65FA" w:rsidP="00AE64AD">
      <w:r>
        <w:separator/>
      </w:r>
    </w:p>
  </w:footnote>
  <w:footnote w:type="continuationSeparator" w:id="0">
    <w:p w:rsidR="00EC65FA" w:rsidRDefault="00EC65FA" w:rsidP="00AE6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08"/>
    <w:rsid w:val="00004B08"/>
    <w:rsid w:val="00037AE6"/>
    <w:rsid w:val="00AE64AD"/>
    <w:rsid w:val="00EC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B88B25-7C4D-4E51-A310-2917C609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4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6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64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64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64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缪留飞mlf</dc:creator>
  <cp:keywords/>
  <dc:description/>
  <cp:lastModifiedBy>缪留飞mlf</cp:lastModifiedBy>
  <cp:revision>2</cp:revision>
  <dcterms:created xsi:type="dcterms:W3CDTF">2021-04-12T02:49:00Z</dcterms:created>
  <dcterms:modified xsi:type="dcterms:W3CDTF">2021-04-12T02:49:00Z</dcterms:modified>
</cp:coreProperties>
</file>