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  <w:t>郁南县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eastAsia="zh-CN" w:bidi="ar"/>
        </w:rPr>
        <w:t>历洞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  <w:t>镇招聘退役军人服务站工作人员报名表</w:t>
      </w:r>
    </w:p>
    <w:p>
      <w:pPr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color w:val="000000"/>
          <w:szCs w:val="21"/>
        </w:rPr>
        <w:t>填表日期：    年    月    日</w:t>
      </w:r>
    </w:p>
    <w:tbl>
      <w:tblPr>
        <w:tblStyle w:val="2"/>
        <w:tblpPr w:leftFromText="180" w:rightFromText="180" w:vertAnchor="page" w:horzAnchor="page" w:tblpX="754" w:tblpY="1668"/>
        <w:tblOverlap w:val="never"/>
        <w:tblW w:w="104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0"/>
        <w:gridCol w:w="217"/>
        <w:gridCol w:w="688"/>
        <w:gridCol w:w="619"/>
        <w:gridCol w:w="101"/>
        <w:gridCol w:w="335"/>
        <w:gridCol w:w="790"/>
        <w:gridCol w:w="81"/>
        <w:gridCol w:w="1134"/>
        <w:gridCol w:w="173"/>
        <w:gridCol w:w="872"/>
        <w:gridCol w:w="50"/>
        <w:gridCol w:w="100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毕业专业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sz w:val="24"/>
              </w:rPr>
              <w:t>否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   箱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2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（从高中开始）</w:t>
            </w: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何年何月至</w:t>
            </w: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何年何月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在何单位任何职务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</w:t>
            </w:r>
          </w:p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与本人关系</w:t>
            </w: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公安机关（派出所）审核意见</w:t>
            </w:r>
          </w:p>
        </w:tc>
        <w:tc>
          <w:tcPr>
            <w:tcW w:w="915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说明：此表一式两份，由报考者如实填写，并贴上近期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一寸照片。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lang w:bidi="ar"/>
        </w:rPr>
        <w:sectPr>
          <w:pgSz w:w="11906" w:h="16838"/>
          <w:pgMar w:top="567" w:right="1230" w:bottom="567" w:left="1134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2021-04-14T09:53:50Z</dcterms:created>
  <dc:creator>xiaoxiannv</dc:creator>
  <cp:lastModifiedBy>xiaoxiannv</cp:lastModifiedBy>
  <dcterms:modified xsi:type="dcterms:W3CDTF">2021-04-14T09:53:56Z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9A90269B7178448D93D0D4E8DA292E71</vt:lpwstr>
  </property>
</Properties>
</file>