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年贺州市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政协</w:t>
      </w:r>
      <w:r>
        <w:rPr>
          <w:rFonts w:hint="eastAsia" w:ascii="方正小标宋简体" w:eastAsia="方正小标宋简体"/>
          <w:sz w:val="44"/>
          <w:szCs w:val="44"/>
        </w:rPr>
        <w:t>办公室面向全市</w:t>
      </w:r>
    </w:p>
    <w:p>
      <w:pPr>
        <w:spacing w:after="312"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公开选调事业单位工作人员报名表</w:t>
      </w:r>
    </w:p>
    <w:tbl>
      <w:tblPr>
        <w:tblStyle w:val="4"/>
        <w:tblW w:w="97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96"/>
        <w:gridCol w:w="506"/>
        <w:gridCol w:w="880"/>
        <w:gridCol w:w="305"/>
        <w:gridCol w:w="1067"/>
        <w:gridCol w:w="198"/>
        <w:gridCol w:w="1145"/>
        <w:gridCol w:w="1777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A0104_2"/>
            <w:bookmarkEnd w:id="0"/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）岁</w:t>
            </w:r>
          </w:p>
        </w:tc>
        <w:tc>
          <w:tcPr>
            <w:tcW w:w="1777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bookmarkStart w:id="1" w:name="A0107_3"/>
            <w:bookmarkEnd w:id="1"/>
          </w:p>
        </w:tc>
        <w:tc>
          <w:tcPr>
            <w:tcW w:w="214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P0192A_12"/>
            <w:bookmarkEnd w:id="2"/>
            <w:r>
              <w:rPr>
                <w:rFonts w:hint="eastAsia" w:ascii="宋体" w:hAnsi="宋体"/>
                <w:sz w:val="24"/>
              </w:rPr>
              <w:t>（小二寸彩照）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" w:name="A0134_8"/>
            <w:bookmarkEnd w:id="3"/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7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5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22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37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7512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  <w:jc w:val="center"/>
        </w:trPr>
        <w:tc>
          <w:tcPr>
            <w:tcW w:w="8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914" w:type="dxa"/>
            <w:gridSpan w:val="9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政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面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spacing w:line="400" w:lineRule="exact"/>
              <w:ind w:right="43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本报名表所填的信息准确无误，所提交的证件、资料和照片真实有效，若有虚假，所产生的一切后果由本人承担。</w:t>
            </w:r>
          </w:p>
          <w:p>
            <w:pPr>
              <w:tabs>
                <w:tab w:val="left" w:pos="2340"/>
              </w:tabs>
              <w:spacing w:before="312" w:beforeLines="100"/>
              <w:ind w:right="431" w:firstLine="1560" w:firstLineChars="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5980" w:firstLineChars="249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852" w:type="dxa"/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贺州市</w:t>
            </w:r>
            <w:r>
              <w:rPr>
                <w:rFonts w:hint="eastAsia" w:ascii="宋体" w:hAnsi="宋体"/>
                <w:sz w:val="24"/>
                <w:lang w:eastAsia="zh-CN"/>
              </w:rPr>
              <w:t>政协</w:t>
            </w:r>
            <w:bookmarkStart w:id="4" w:name="_GoBack"/>
            <w:bookmarkEnd w:id="4"/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5966" w:firstLineChars="24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line="192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注：双面打印，一式两份。</w:t>
      </w:r>
    </w:p>
    <w:p>
      <w:pPr/>
    </w:p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A5DEC"/>
    <w:rsid w:val="24CA0D48"/>
    <w:rsid w:val="5EA54619"/>
    <w:rsid w:val="751A5D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2021-01-12T07:54:00Z</dcterms:created>
  <dc:creator>黎霞</dc:creator>
  <cp:lastModifiedBy>梁芬娇</cp:lastModifiedBy>
  <dcterms:modified xsi:type="dcterms:W3CDTF">2021-03-02T03:03:41Z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