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9A" w:rsidRPr="00B1679A" w:rsidRDefault="00B1679A" w:rsidP="00B1679A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B1679A">
        <w:rPr>
          <w:rFonts w:ascii="黑体" w:eastAsia="黑体" w:hAnsi="黑体" w:cs="仿宋_GB2312" w:hint="eastAsia"/>
          <w:sz w:val="32"/>
          <w:szCs w:val="32"/>
        </w:rPr>
        <w:t>附件</w:t>
      </w:r>
      <w:r w:rsidRPr="00B1679A">
        <w:rPr>
          <w:rFonts w:ascii="黑体" w:eastAsia="黑体" w:hAnsi="黑体" w:cs="仿宋_GB2312"/>
          <w:sz w:val="32"/>
          <w:szCs w:val="32"/>
        </w:rPr>
        <w:t>5</w:t>
      </w:r>
      <w:bookmarkStart w:id="0" w:name="_GoBack"/>
      <w:bookmarkEnd w:id="0"/>
    </w:p>
    <w:p w:rsidR="00B1679A" w:rsidRDefault="00B1679A" w:rsidP="00B1679A">
      <w:pPr>
        <w:spacing w:line="600" w:lineRule="exact"/>
        <w:jc w:val="left"/>
        <w:rPr>
          <w:rFonts w:ascii="方正小标宋简体" w:eastAsia="方正小标宋简体" w:hAnsi="微软雅黑" w:cs="仿宋_GB2312" w:hint="eastAsia"/>
          <w:sz w:val="44"/>
          <w:szCs w:val="44"/>
        </w:rPr>
      </w:pPr>
    </w:p>
    <w:p w:rsidR="00F77DC6" w:rsidRPr="00B1679A" w:rsidRDefault="007863E9" w:rsidP="00F77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1679A">
        <w:rPr>
          <w:rFonts w:ascii="方正小标宋简体" w:eastAsia="方正小标宋简体" w:hAnsi="微软雅黑" w:cs="仿宋_GB2312" w:hint="eastAsia"/>
          <w:sz w:val="44"/>
          <w:szCs w:val="44"/>
        </w:rPr>
        <w:t>2021年上半年眉山市中小学教师公开招聘笔试期间疫情防控注意事项</w:t>
      </w:r>
    </w:p>
    <w:p w:rsidR="00CE3B20" w:rsidRPr="00B1679A" w:rsidRDefault="00CE3B20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为深入贯彻落实新冠肺炎疫情防控有关要求，全力确保每一位考生安全健康，根据当前疫情情况，现就笔试期间考生疫情防控注意事项公告如下：</w:t>
      </w:r>
    </w:p>
    <w:p w:rsidR="00AC352D" w:rsidRPr="00B1679A" w:rsidRDefault="00AC352D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1.请广大考</w:t>
      </w:r>
      <w:r w:rsidR="00C80CFF" w:rsidRPr="00B1679A">
        <w:rPr>
          <w:rFonts w:ascii="仿宋_GB2312" w:eastAsia="仿宋_GB2312" w:hint="eastAsia"/>
          <w:sz w:val="32"/>
          <w:szCs w:val="32"/>
        </w:rPr>
        <w:t>生</w:t>
      </w:r>
      <w:r w:rsidR="00CE3B20" w:rsidRPr="00B1679A">
        <w:rPr>
          <w:rFonts w:ascii="仿宋_GB2312" w:eastAsia="仿宋_GB2312" w:hint="eastAsia"/>
          <w:sz w:val="32"/>
          <w:szCs w:val="32"/>
        </w:rPr>
        <w:t>务必</w:t>
      </w:r>
      <w:r w:rsidR="00C80CFF" w:rsidRPr="00B1679A">
        <w:rPr>
          <w:rFonts w:ascii="仿宋_GB2312" w:eastAsia="仿宋_GB2312" w:hint="eastAsia"/>
          <w:sz w:val="32"/>
          <w:szCs w:val="32"/>
        </w:rPr>
        <w:t>做好自我健康管理，通过微信小程序“国家政务服务平台”、</w:t>
      </w:r>
      <w:r w:rsidRPr="00B1679A">
        <w:rPr>
          <w:rFonts w:ascii="仿宋_GB2312" w:eastAsia="仿宋_GB2312" w:hint="eastAsia"/>
          <w:sz w:val="32"/>
          <w:szCs w:val="32"/>
        </w:rPr>
        <w:t>“</w:t>
      </w:r>
      <w:r w:rsidR="00B846C1" w:rsidRPr="00B1679A">
        <w:rPr>
          <w:rFonts w:ascii="仿宋_GB2312" w:eastAsia="仿宋_GB2312" w:hint="eastAsia"/>
          <w:sz w:val="32"/>
          <w:szCs w:val="32"/>
        </w:rPr>
        <w:t>四川</w:t>
      </w:r>
      <w:r w:rsidRPr="00B1679A">
        <w:rPr>
          <w:rFonts w:ascii="仿宋_GB2312" w:eastAsia="仿宋_GB2312" w:hint="eastAsia"/>
          <w:sz w:val="32"/>
          <w:szCs w:val="32"/>
        </w:rPr>
        <w:t>天府健康通”申领本人防疫健康码，</w:t>
      </w:r>
      <w:r w:rsidR="00CE3B20" w:rsidRPr="00B1679A">
        <w:rPr>
          <w:rFonts w:ascii="仿宋_GB2312" w:eastAsia="仿宋_GB2312" w:hint="eastAsia"/>
          <w:sz w:val="32"/>
          <w:szCs w:val="32"/>
        </w:rPr>
        <w:t>并于考前15天起持续关注健康码状态</w:t>
      </w:r>
      <w:r w:rsidRPr="00B1679A">
        <w:rPr>
          <w:rFonts w:ascii="仿宋_GB2312" w:eastAsia="仿宋_GB2312" w:hint="eastAsia"/>
          <w:sz w:val="32"/>
          <w:szCs w:val="32"/>
        </w:rPr>
        <w:t>。</w:t>
      </w:r>
    </w:p>
    <w:p w:rsidR="00AC352D" w:rsidRPr="00B1679A" w:rsidRDefault="00AC352D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AC352D" w:rsidRPr="00B1679A" w:rsidRDefault="00AC352D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cs="Times New Roman" w:hint="eastAsia"/>
          <w:sz w:val="32"/>
          <w:szCs w:val="32"/>
        </w:rPr>
        <w:t>3</w:t>
      </w:r>
      <w:r w:rsidRPr="00B1679A">
        <w:rPr>
          <w:rFonts w:ascii="仿宋_GB2312" w:eastAsia="仿宋_GB2312" w:hint="eastAsia"/>
          <w:sz w:val="32"/>
          <w:szCs w:val="32"/>
        </w:rPr>
        <w:t>.</w:t>
      </w:r>
      <w:r w:rsidR="002C3897" w:rsidRPr="00B1679A">
        <w:rPr>
          <w:rFonts w:ascii="仿宋_GB2312" w:eastAsia="仿宋_GB2312" w:hint="eastAsia"/>
          <w:sz w:val="32"/>
          <w:szCs w:val="32"/>
        </w:rPr>
        <w:t xml:space="preserve"> 每场次考试前，考生应至少提前1小时到达笔试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 w:rsidR="00AC352D" w:rsidRPr="00B1679A" w:rsidRDefault="00AC352D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4.</w:t>
      </w:r>
      <w:r w:rsidRPr="00B1679A">
        <w:rPr>
          <w:rFonts w:ascii="仿宋_GB2312" w:eastAsia="仿宋_GB2312" w:cs="Times New Roman" w:hint="eastAsia"/>
          <w:sz w:val="32"/>
          <w:szCs w:val="32"/>
        </w:rPr>
        <w:t>为避免影响考试，来自国内疫情中高风险地区的考生以及与新冠病毒肺炎确诊、疑似病例或无症状感染者有密切接触史的考生，应至少提前15天到达</w:t>
      </w:r>
      <w:r w:rsidR="00C80CFF" w:rsidRPr="00B1679A">
        <w:rPr>
          <w:rFonts w:ascii="仿宋_GB2312" w:eastAsia="仿宋_GB2312" w:cs="Times New Roman" w:hint="eastAsia"/>
          <w:sz w:val="32"/>
          <w:szCs w:val="32"/>
        </w:rPr>
        <w:t>眉山</w:t>
      </w:r>
      <w:r w:rsidRPr="00B1679A">
        <w:rPr>
          <w:rFonts w:ascii="仿宋_GB2312" w:eastAsia="仿宋_GB2312" w:cs="Times New Roman" w:hint="eastAsia"/>
          <w:sz w:val="32"/>
          <w:szCs w:val="32"/>
        </w:rPr>
        <w:t>市或川内其他低风险地区，按照疫情防控有关规定，自觉接受隔离观察、健</w:t>
      </w:r>
      <w:r w:rsidRPr="00B1679A">
        <w:rPr>
          <w:rFonts w:ascii="仿宋_GB2312" w:eastAsia="仿宋_GB2312" w:cs="Times New Roman" w:hint="eastAsia"/>
          <w:sz w:val="32"/>
          <w:szCs w:val="32"/>
        </w:rPr>
        <w:lastRenderedPageBreak/>
        <w:t>康管理和核酸检测，并于笔试当天提供7天内</w:t>
      </w:r>
      <w:r w:rsidR="00663160" w:rsidRPr="00B1679A">
        <w:rPr>
          <w:rFonts w:ascii="仿宋_GB2312" w:eastAsia="仿宋_GB2312" w:cs="Times New Roman" w:hint="eastAsia"/>
          <w:sz w:val="32"/>
          <w:szCs w:val="32"/>
        </w:rPr>
        <w:t>（</w:t>
      </w:r>
      <w:r w:rsidR="00061C06" w:rsidRPr="00B1679A">
        <w:rPr>
          <w:rFonts w:ascii="仿宋_GB2312" w:eastAsia="仿宋_GB2312" w:cs="Times New Roman" w:hint="eastAsia"/>
          <w:sz w:val="32"/>
          <w:szCs w:val="32"/>
        </w:rPr>
        <w:t>5</w:t>
      </w:r>
      <w:r w:rsidR="00B97EB9" w:rsidRPr="00B1679A">
        <w:rPr>
          <w:rFonts w:ascii="仿宋_GB2312" w:eastAsia="仿宋_GB2312" w:cs="Times New Roman" w:hint="eastAsia"/>
          <w:sz w:val="32"/>
          <w:szCs w:val="32"/>
        </w:rPr>
        <w:t>月</w:t>
      </w:r>
      <w:r w:rsidR="00061C06" w:rsidRPr="00B1679A">
        <w:rPr>
          <w:rFonts w:ascii="仿宋_GB2312" w:eastAsia="仿宋_GB2312" w:cs="Times New Roman" w:hint="eastAsia"/>
          <w:sz w:val="32"/>
          <w:szCs w:val="32"/>
        </w:rPr>
        <w:t>22</w:t>
      </w:r>
      <w:r w:rsidR="00B97EB9" w:rsidRPr="00B1679A">
        <w:rPr>
          <w:rFonts w:ascii="仿宋_GB2312" w:eastAsia="仿宋_GB2312" w:cs="Times New Roman" w:hint="eastAsia"/>
          <w:sz w:val="32"/>
          <w:szCs w:val="32"/>
        </w:rPr>
        <w:t>日及以后日期</w:t>
      </w:r>
      <w:r w:rsidR="00663160" w:rsidRPr="00B1679A">
        <w:rPr>
          <w:rFonts w:ascii="仿宋_GB2312" w:eastAsia="仿宋_GB2312" w:cs="Times New Roman" w:hint="eastAsia"/>
          <w:sz w:val="32"/>
          <w:szCs w:val="32"/>
        </w:rPr>
        <w:t>）</w:t>
      </w:r>
      <w:r w:rsidRPr="00B1679A">
        <w:rPr>
          <w:rFonts w:ascii="仿宋_GB2312" w:eastAsia="仿宋_GB2312" w:cs="Times New Roman" w:hint="eastAsia"/>
          <w:sz w:val="32"/>
          <w:szCs w:val="32"/>
        </w:rPr>
        <w:t>新冠病毒</w:t>
      </w:r>
      <w:r w:rsidR="008A38DF" w:rsidRPr="00B1679A">
        <w:rPr>
          <w:rFonts w:ascii="仿宋_GB2312" w:eastAsia="仿宋_GB2312" w:cs="Times New Roman" w:hint="eastAsia"/>
          <w:sz w:val="32"/>
          <w:szCs w:val="32"/>
        </w:rPr>
        <w:t>咽拭子</w:t>
      </w:r>
      <w:r w:rsidRPr="00B1679A">
        <w:rPr>
          <w:rFonts w:ascii="仿宋_GB2312" w:eastAsia="仿宋_GB2312" w:cs="Times New Roman" w:hint="eastAsia"/>
          <w:sz w:val="32"/>
          <w:szCs w:val="32"/>
        </w:rPr>
        <w:t xml:space="preserve">核酸检测阴性证明。 </w:t>
      </w:r>
    </w:p>
    <w:p w:rsidR="00061C06" w:rsidRPr="00B1679A" w:rsidRDefault="00061C06" w:rsidP="00061C06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 w:cs="Times New Roman"/>
          <w:sz w:val="32"/>
          <w:szCs w:val="32"/>
        </w:rPr>
      </w:pPr>
      <w:r w:rsidRPr="00B1679A">
        <w:rPr>
          <w:rFonts w:ascii="仿宋_GB2312" w:eastAsia="仿宋_GB2312" w:cs="Times New Roman" w:hint="eastAsia"/>
          <w:sz w:val="32"/>
          <w:szCs w:val="32"/>
        </w:rPr>
        <w:t>5.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 w:rsidR="00AC352D" w:rsidRPr="00B1679A" w:rsidRDefault="00061C06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6</w:t>
      </w:r>
      <w:r w:rsidR="00AC352D" w:rsidRPr="00B1679A">
        <w:rPr>
          <w:rFonts w:ascii="仿宋_GB2312" w:eastAsia="仿宋_GB2312" w:hint="eastAsia"/>
          <w:sz w:val="32"/>
          <w:szCs w:val="32"/>
        </w:rPr>
        <w:t>.</w:t>
      </w:r>
      <w:r w:rsidR="00AC352D" w:rsidRPr="00B1679A">
        <w:rPr>
          <w:rFonts w:ascii="仿宋_GB2312" w:eastAsia="仿宋_GB2312" w:cs="Times New Roman" w:hint="eastAsia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 w:rsidR="00AC352D" w:rsidRPr="00B1679A" w:rsidRDefault="00061C06" w:rsidP="00CE3B2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7</w:t>
      </w:r>
      <w:r w:rsidR="00AC352D" w:rsidRPr="00B1679A">
        <w:rPr>
          <w:rFonts w:ascii="仿宋_GB2312" w:eastAsia="仿宋_GB2312" w:hint="eastAsia"/>
          <w:sz w:val="32"/>
          <w:szCs w:val="32"/>
        </w:rPr>
        <w:t>.</w:t>
      </w:r>
      <w:r w:rsidR="00AC352D" w:rsidRPr="00B1679A">
        <w:rPr>
          <w:rFonts w:ascii="仿宋_GB2312" w:eastAsia="仿宋_GB2312" w:cs="Times New Roman" w:hint="eastAsia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B1679A" w:rsidRDefault="00061C06" w:rsidP="00F415E3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1679A">
        <w:rPr>
          <w:rFonts w:ascii="仿宋_GB2312" w:eastAsia="仿宋_GB2312" w:hint="eastAsia"/>
          <w:sz w:val="32"/>
          <w:szCs w:val="32"/>
        </w:rPr>
        <w:t>8</w:t>
      </w:r>
      <w:r w:rsidR="00AC352D" w:rsidRPr="00B1679A">
        <w:rPr>
          <w:rFonts w:ascii="仿宋_GB2312" w:eastAsia="仿宋_GB2312" w:hint="eastAsia"/>
          <w:sz w:val="32"/>
          <w:szCs w:val="32"/>
        </w:rPr>
        <w:t>.</w:t>
      </w:r>
      <w:r w:rsidR="00AC352D" w:rsidRPr="00B1679A">
        <w:rPr>
          <w:rFonts w:ascii="仿宋_GB2312" w:eastAsia="仿宋_GB2312" w:cs="Times New Roman" w:hint="eastAsia"/>
          <w:sz w:val="32"/>
          <w:szCs w:val="32"/>
        </w:rPr>
        <w:t>考生在打印准考证前应签署《</w:t>
      </w:r>
      <w:r w:rsidR="006A64B0" w:rsidRPr="00B1679A">
        <w:rPr>
          <w:rFonts w:ascii="仿宋_GB2312" w:eastAsia="仿宋_GB2312" w:cs="Times New Roman" w:hint="eastAsia"/>
          <w:sz w:val="32"/>
          <w:szCs w:val="32"/>
        </w:rPr>
        <w:t>2021年上半年眉山市中小学教师公开招聘笔试期间疫情防控</w:t>
      </w:r>
      <w:r w:rsidR="001855BD" w:rsidRPr="00B1679A">
        <w:rPr>
          <w:rFonts w:ascii="仿宋_GB2312" w:eastAsia="仿宋_GB2312" w:cs="Times New Roman" w:hint="eastAsia"/>
          <w:sz w:val="32"/>
          <w:szCs w:val="32"/>
        </w:rPr>
        <w:t>告知暨承诺书</w:t>
      </w:r>
      <w:r w:rsidR="00AC352D" w:rsidRPr="00B1679A">
        <w:rPr>
          <w:rFonts w:ascii="仿宋_GB2312" w:eastAsia="仿宋_GB2312" w:cs="Times New Roman" w:hint="eastAsia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B1679A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AD" w:rsidRDefault="001152AD" w:rsidP="003F40C4">
      <w:r>
        <w:separator/>
      </w:r>
    </w:p>
  </w:endnote>
  <w:endnote w:type="continuationSeparator" w:id="0">
    <w:p w:rsidR="001152AD" w:rsidRDefault="001152AD" w:rsidP="003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AD" w:rsidRDefault="001152AD" w:rsidP="003F40C4">
      <w:r>
        <w:separator/>
      </w:r>
    </w:p>
  </w:footnote>
  <w:footnote w:type="continuationSeparator" w:id="0">
    <w:p w:rsidR="001152AD" w:rsidRDefault="001152AD" w:rsidP="003F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61C06"/>
    <w:rsid w:val="000E0F00"/>
    <w:rsid w:val="001152AD"/>
    <w:rsid w:val="00151B85"/>
    <w:rsid w:val="001732D1"/>
    <w:rsid w:val="001855BD"/>
    <w:rsid w:val="001C1963"/>
    <w:rsid w:val="002132E3"/>
    <w:rsid w:val="00286163"/>
    <w:rsid w:val="002C3897"/>
    <w:rsid w:val="003D7FCB"/>
    <w:rsid w:val="003F40C4"/>
    <w:rsid w:val="00445D34"/>
    <w:rsid w:val="00447C92"/>
    <w:rsid w:val="004F42B9"/>
    <w:rsid w:val="005619EC"/>
    <w:rsid w:val="0057339E"/>
    <w:rsid w:val="00663160"/>
    <w:rsid w:val="006A64B0"/>
    <w:rsid w:val="007863E9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1679A"/>
    <w:rsid w:val="00B61C7D"/>
    <w:rsid w:val="00B846C1"/>
    <w:rsid w:val="00B97EB9"/>
    <w:rsid w:val="00BA780F"/>
    <w:rsid w:val="00BD5E88"/>
    <w:rsid w:val="00C80CFF"/>
    <w:rsid w:val="00CD53BC"/>
    <w:rsid w:val="00CE0C38"/>
    <w:rsid w:val="00CE3B20"/>
    <w:rsid w:val="00D76574"/>
    <w:rsid w:val="00E066AD"/>
    <w:rsid w:val="00E23BAE"/>
    <w:rsid w:val="00E426D6"/>
    <w:rsid w:val="00E54E05"/>
    <w:rsid w:val="00EA7D22"/>
    <w:rsid w:val="00F252D0"/>
    <w:rsid w:val="00F415E3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FBC2"/>
  <w15:docId w15:val="{479A4FBC-14D1-4D31-85AB-8D2083A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0C4"/>
    <w:rPr>
      <w:sz w:val="18"/>
      <w:szCs w:val="18"/>
    </w:rPr>
  </w:style>
  <w:style w:type="paragraph" w:styleId="a7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Administrator</cp:lastModifiedBy>
  <cp:revision>28</cp:revision>
  <dcterms:created xsi:type="dcterms:W3CDTF">2020-07-01T06:22:00Z</dcterms:created>
  <dcterms:modified xsi:type="dcterms:W3CDTF">2021-04-16T02:14:00Z</dcterms:modified>
</cp:coreProperties>
</file>