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pacing w:val="-20"/>
          <w:sz w:val="30"/>
          <w:szCs w:val="30"/>
          <w:lang w:eastAsia="zh-CN"/>
        </w:rPr>
      </w:pPr>
      <w:r>
        <w:rPr>
          <w:rFonts w:ascii="仿宋_GB2312" w:hAnsi="仿宋_GB2312" w:eastAsia="仿宋_GB2312" w:cs="仿宋_GB2312"/>
          <w:spacing w:val="-20"/>
          <w:sz w:val="30"/>
          <w:szCs w:val="30"/>
          <w:rtl w:val="0"/>
          <w:lang w:val="zh-TW" w:eastAsia="zh-TW"/>
        </w:rPr>
        <w:t>附件</w:t>
      </w:r>
      <w:r>
        <w:rPr>
          <w:rFonts w:ascii="仿宋_GB2312" w:hAnsi="仿宋_GB2312" w:eastAsia="仿宋_GB2312" w:cs="仿宋_GB2312"/>
          <w:spacing w:val="-20"/>
          <w:sz w:val="30"/>
          <w:szCs w:val="30"/>
          <w:rtl w:val="0"/>
          <w:lang w:val="en-US"/>
        </w:rPr>
        <w:t>2</w:t>
      </w:r>
      <w:r>
        <w:rPr>
          <w:rFonts w:hint="eastAsia" w:ascii="仿宋_GB2312" w:hAnsi="仿宋_GB2312" w:eastAsia="仿宋_GB2312" w:cs="仿宋_GB2312"/>
          <w:spacing w:val="-20"/>
          <w:sz w:val="30"/>
          <w:szCs w:val="30"/>
          <w:rtl w:val="0"/>
          <w:lang w:val="en-US" w:eastAsia="zh-CN"/>
        </w:rPr>
        <w:t>：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新宋体" w:hAnsi="新宋体" w:eastAsia="新宋体" w:cs="新宋体"/>
          <w:b/>
          <w:bCs/>
          <w:i w:val="0"/>
          <w:iCs w:val="0"/>
          <w:sz w:val="44"/>
          <w:szCs w:val="44"/>
          <w:rtl w:val="0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i w:val="0"/>
          <w:iCs w:val="0"/>
          <w:sz w:val="44"/>
          <w:szCs w:val="44"/>
          <w:rtl w:val="0"/>
          <w:lang w:val="en-US" w:eastAsia="zh-CN"/>
        </w:rPr>
        <w:t>南昌市小平小道陈云旧居陈列馆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新宋体" w:hAnsi="新宋体" w:eastAsia="新宋体" w:cs="新宋体"/>
          <w:b/>
          <w:bCs/>
          <w:spacing w:val="-20"/>
          <w:sz w:val="44"/>
          <w:szCs w:val="44"/>
          <w:rtl w:val="0"/>
          <w:lang w:val="zh-TW" w:eastAsia="zh-TW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rtl w:val="0"/>
          <w:lang w:val="en-US"/>
        </w:rPr>
        <w:t>20</w:t>
      </w:r>
      <w:r>
        <w:rPr>
          <w:rFonts w:hint="eastAsia" w:ascii="新宋体" w:hAnsi="新宋体" w:eastAsia="新宋体" w:cs="新宋体"/>
          <w:b/>
          <w:bCs/>
          <w:sz w:val="44"/>
          <w:szCs w:val="44"/>
          <w:rtl w:val="0"/>
          <w:lang w:val="en-US" w:eastAsia="zh-CN"/>
        </w:rPr>
        <w:t>21</w:t>
      </w:r>
      <w:r>
        <w:rPr>
          <w:rFonts w:hint="eastAsia" w:ascii="新宋体" w:hAnsi="新宋体" w:eastAsia="新宋体" w:cs="新宋体"/>
          <w:b/>
          <w:bCs/>
          <w:sz w:val="44"/>
          <w:szCs w:val="44"/>
          <w:rtl w:val="0"/>
          <w:lang w:val="zh-TW" w:eastAsia="zh-TW"/>
        </w:rPr>
        <w:t>年度公开招聘</w:t>
      </w:r>
      <w:r>
        <w:rPr>
          <w:rFonts w:hint="eastAsia" w:ascii="新宋体" w:hAnsi="新宋体" w:eastAsia="新宋体" w:cs="新宋体"/>
          <w:b/>
          <w:bCs/>
          <w:i w:val="0"/>
          <w:iCs w:val="0"/>
          <w:sz w:val="44"/>
          <w:szCs w:val="44"/>
          <w:rtl w:val="0"/>
          <w:lang w:val="zh-CN" w:eastAsia="zh-CN"/>
        </w:rPr>
        <w:t>编外</w:t>
      </w:r>
      <w:r>
        <w:rPr>
          <w:rFonts w:hint="eastAsia" w:ascii="新宋体" w:hAnsi="新宋体" w:eastAsia="新宋体" w:cs="新宋体"/>
          <w:b/>
          <w:bCs/>
          <w:i w:val="0"/>
          <w:iCs w:val="0"/>
          <w:sz w:val="44"/>
          <w:szCs w:val="44"/>
          <w:rtl w:val="0"/>
          <w:lang w:val="en-US" w:eastAsia="zh-CN"/>
        </w:rPr>
        <w:t>人</w:t>
      </w:r>
      <w:r>
        <w:rPr>
          <w:rFonts w:hint="eastAsia" w:ascii="新宋体" w:hAnsi="新宋体" w:eastAsia="新宋体" w:cs="新宋体"/>
          <w:b/>
          <w:bCs/>
          <w:i w:val="0"/>
          <w:iCs w:val="0"/>
          <w:sz w:val="44"/>
          <w:szCs w:val="44"/>
          <w:rtl w:val="0"/>
          <w:lang w:val="zh-CN" w:eastAsia="zh-CN"/>
        </w:rPr>
        <w:t>员</w:t>
      </w:r>
      <w:r>
        <w:rPr>
          <w:rFonts w:hint="eastAsia" w:ascii="新宋体" w:hAnsi="新宋体" w:eastAsia="新宋体" w:cs="新宋体"/>
          <w:b/>
          <w:bCs/>
          <w:spacing w:val="-20"/>
          <w:sz w:val="44"/>
          <w:szCs w:val="44"/>
          <w:rtl w:val="0"/>
          <w:lang w:val="zh-TW" w:eastAsia="zh-TW"/>
        </w:rPr>
        <w:t>报名须知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新宋体" w:hAnsi="新宋体" w:eastAsia="新宋体" w:cs="新宋体"/>
          <w:b/>
          <w:bCs/>
          <w:spacing w:val="-20"/>
          <w:sz w:val="36"/>
          <w:szCs w:val="36"/>
          <w:rtl w:val="0"/>
          <w:lang w:val="zh-TW" w:eastAsia="zh-TW"/>
        </w:rPr>
      </w:pPr>
    </w:p>
    <w:p>
      <w:pPr>
        <w:pStyle w:val="7"/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/>
        <w:textAlignment w:val="auto"/>
        <w:outlineLvl w:val="9"/>
        <w:rPr>
          <w:rFonts w:hint="eastAsia" w:ascii="新宋体" w:hAnsi="新宋体" w:eastAsia="新宋体" w:cs="新宋体"/>
          <w:b/>
          <w:bCs/>
          <w:color w:val="000000"/>
          <w:kern w:val="0"/>
          <w:sz w:val="32"/>
          <w:szCs w:val="32"/>
          <w:u w:color="000000"/>
          <w:lang w:val="zh-TW" w:eastAsia="zh-TW"/>
        </w:rPr>
      </w:pPr>
      <w:r>
        <w:rPr>
          <w:rFonts w:hint="eastAsia" w:ascii="新宋体" w:hAnsi="新宋体" w:eastAsia="新宋体" w:cs="新宋体"/>
          <w:b/>
          <w:bCs/>
          <w:i w:val="0"/>
          <w:iCs w:val="0"/>
          <w:color w:val="000000"/>
          <w:kern w:val="0"/>
          <w:sz w:val="32"/>
          <w:szCs w:val="32"/>
          <w:u w:color="000000"/>
          <w:rtl w:val="0"/>
          <w:lang w:val="zh-TW" w:eastAsia="zh-TW"/>
        </w:rPr>
        <w:t>一、报名与审查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本次招聘报名采取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  <w:t>现场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报名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en-US" w:eastAsia="zh-CN"/>
        </w:rPr>
        <w:t>和网上报名两种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方式进行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zh-TW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en-US" w:eastAsia="zh-CN"/>
        </w:rPr>
        <w:t>网上报名需将所需资料扫描发至指定邮箱，待面试前进行相关资格审核。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  <w:t>资格审查内容包括：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本人有效身份证、毕业证书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、学位证书、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工作证明等职位要求相关资料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原件及复印件（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A4纸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）各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份。近期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1寸免冠彩色照片3张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填写《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南昌市小平小道陈云旧居陈列馆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公开招聘编外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员报名表》（附件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）。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color="000000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color="000000"/>
          <w:rtl w:val="0"/>
          <w:lang w:val="zh-TW" w:eastAsia="zh-TW"/>
        </w:rPr>
        <w:t>报考人员应仔细阅读职位资格条件，如因不符合条件被取消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color="000000"/>
          <w:rtl w:val="0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color="000000"/>
          <w:rtl w:val="0"/>
          <w:lang w:val="zh-TW" w:eastAsia="zh-TW"/>
        </w:rPr>
        <w:t>资格，后果由报考人员自行承担。不符合岗位条件要求者，请勿报名和参加考试，已参加考试的，成绩一律无效。资格审查贯穿于整个招聘工作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color="000000"/>
          <w:rtl w:val="0"/>
          <w:lang w:val="zh-TW" w:eastAsia="zh-TW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color="000000"/>
          <w:rtl w:val="0"/>
          <w:lang w:val="zh-TW" w:eastAsia="zh-TW"/>
        </w:rPr>
        <w:t>凡弄虚作假者，一经查实取消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color="000000"/>
          <w:rtl w:val="0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color="000000"/>
          <w:rtl w:val="0"/>
          <w:lang w:val="zh-TW" w:eastAsia="zh-TW"/>
        </w:rPr>
        <w:t>资格和聘用资格。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/>
        <w:textAlignment w:val="auto"/>
        <w:outlineLvl w:val="9"/>
        <w:rPr>
          <w:rFonts w:hint="eastAsia" w:ascii="新宋体" w:hAnsi="新宋体" w:eastAsia="新宋体" w:cs="新宋体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kern w:val="0"/>
          <w:sz w:val="32"/>
          <w:szCs w:val="32"/>
          <w:u w:color="000000"/>
          <w:rtl w:val="0"/>
          <w:lang w:val="zh-TW" w:eastAsia="zh-TW"/>
        </w:rPr>
      </w:pPr>
      <w:r>
        <w:rPr>
          <w:rFonts w:hint="eastAsia" w:ascii="新宋体" w:hAnsi="新宋体" w:eastAsia="新宋体" w:cs="新宋体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kern w:val="0"/>
          <w:sz w:val="32"/>
          <w:szCs w:val="32"/>
          <w:u w:color="000000"/>
          <w:rtl w:val="0"/>
          <w:lang w:val="zh-TW" w:eastAsia="zh-TW"/>
        </w:rPr>
        <w:t>二、考生注意事项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color="000000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color="000000"/>
          <w:rtl w:val="0"/>
          <w:lang w:val="zh-TW" w:eastAsia="zh-TW"/>
        </w:rPr>
        <w:t>考生凭身份证进入考场。遗失身份证者，必须在考前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color="000000"/>
          <w:rtl w:val="0"/>
          <w:lang w:val="en-US" w:eastAsia="zh-CN"/>
        </w:rPr>
        <w:t>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color="000000"/>
          <w:rtl w:val="0"/>
          <w:lang w:val="zh-TW" w:eastAsia="zh-TW"/>
        </w:rPr>
        <w:t>公安机关户籍证明，到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en-US" w:eastAsia="zh-CN"/>
        </w:rPr>
        <w:t>小平小道陈列馆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  <w:t>办公室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color="000000"/>
          <w:rtl w:val="0"/>
          <w:lang w:val="zh-TW" w:eastAsia="zh-TW"/>
        </w:rPr>
        <w:t>办理准考手续。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  <w:t>咨询电话：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0791—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83682658</w:t>
      </w:r>
    </w:p>
    <w:sectPr>
      <w:headerReference r:id="rId5" w:type="default"/>
      <w:footerReference r:id="rId6" w:type="default"/>
      <w:pgSz w:w="11900" w:h="16840"/>
      <w:pgMar w:top="1440" w:right="1418" w:bottom="1440" w:left="1134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rsids>
    <w:rsidRoot w:val="00000000"/>
    <w:rsid w:val="09280188"/>
    <w:rsid w:val="1E5A4350"/>
    <w:rsid w:val="251D0885"/>
    <w:rsid w:val="25E35426"/>
    <w:rsid w:val="2D0B15A2"/>
    <w:rsid w:val="32044ADA"/>
    <w:rsid w:val="34C21334"/>
    <w:rsid w:val="35C97E60"/>
    <w:rsid w:val="3E0A667E"/>
    <w:rsid w:val="52E4021D"/>
    <w:rsid w:val="574B1E5B"/>
    <w:rsid w:val="58E1476F"/>
    <w:rsid w:val="6CB53641"/>
    <w:rsid w:val="754108CD"/>
    <w:rsid w:val="7B8F48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customStyle="1" w:styleId="7">
    <w:name w:val="正文 A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Times New Roman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Office_11.1.0.10463_F1E327BC-269C-435d-A152-05C5408002CA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2018-08-01T03:29:00Z</dcterms:created>
  <dc:creator>Administrator</dc:creator>
  <cp:lastModifiedBy>Administrator</cp:lastModifiedBy>
  <cp:lastPrinted>2018-08-01T09:29:00Z</cp:lastPrinted>
  <dcterms:modified xsi:type="dcterms:W3CDTF">2021-04-20T06:35:01Z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04550209545A451E83B0403F0F67E5D1</vt:lpwstr>
  </property>
</Properties>
</file>