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附件1</w:t>
      </w:r>
    </w:p>
    <w:p>
      <w:pPr>
        <w:pStyle w:val="2"/>
        <w:shd w:val="clear" w:color="auto" w:fill="FFFFFF"/>
        <w:spacing w:before="0" w:beforeAutospacing="0" w:after="0" w:afterAutospacing="0"/>
        <w:jc w:val="center"/>
        <w:rPr>
          <w:rFonts w:ascii="Arial" w:hAnsi="Arial" w:cs="Arial"/>
          <w:b/>
          <w:color w:val="363636"/>
          <w:spacing w:val="30"/>
          <w:sz w:val="32"/>
          <w:szCs w:val="32"/>
        </w:rPr>
      </w:pPr>
    </w:p>
    <w:p>
      <w:pPr>
        <w:pStyle w:val="2"/>
        <w:shd w:val="clear" w:color="auto" w:fill="FFFFFF"/>
        <w:spacing w:before="0" w:beforeAutospacing="0" w:after="0" w:afterAutospacing="0"/>
        <w:jc w:val="center"/>
        <w:rPr>
          <w:rFonts w:ascii="Arial" w:hAnsi="Arial" w:cs="Arial"/>
          <w:b/>
          <w:color w:val="363636"/>
          <w:spacing w:val="30"/>
          <w:sz w:val="32"/>
          <w:szCs w:val="32"/>
        </w:rPr>
      </w:pPr>
      <w:bookmarkStart w:id="0" w:name="_GoBack"/>
      <w:r>
        <w:rPr>
          <w:rFonts w:hint="eastAsia" w:ascii="Arial" w:hAnsi="Arial" w:cs="Arial"/>
          <w:b/>
          <w:color w:val="363636"/>
          <w:spacing w:val="30"/>
          <w:sz w:val="32"/>
          <w:szCs w:val="32"/>
        </w:rPr>
        <w:t>明月山温泉风景名胜区消防救援大队公开招聘专职消防员岗位需求表</w:t>
      </w:r>
    </w:p>
    <w:bookmarkEnd w:id="0"/>
    <w:p>
      <w:pPr>
        <w:pStyle w:val="2"/>
        <w:shd w:val="clear" w:color="auto" w:fill="FFFFFF"/>
        <w:spacing w:before="0" w:beforeAutospacing="0" w:after="0" w:afterAutospacing="0"/>
        <w:ind w:firstLine="580" w:firstLineChars="200"/>
        <w:jc w:val="center"/>
        <w:rPr>
          <w:rFonts w:ascii="Arial" w:hAnsi="Arial" w:cs="Arial"/>
          <w:color w:val="363636"/>
          <w:spacing w:val="30"/>
          <w:sz w:val="23"/>
          <w:szCs w:val="23"/>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851"/>
        <w:gridCol w:w="1984"/>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84" w:type="dxa"/>
            <w:vAlign w:val="center"/>
          </w:tcPr>
          <w:p>
            <w:pPr>
              <w:pStyle w:val="2"/>
              <w:spacing w:before="0" w:beforeAutospacing="0" w:after="0" w:afterAutospacing="0"/>
              <w:jc w:val="center"/>
              <w:rPr>
                <w:rFonts w:ascii="Arial" w:hAnsi="Arial" w:cs="Arial"/>
                <w:b/>
                <w:color w:val="363636"/>
                <w:spacing w:val="30"/>
                <w:sz w:val="23"/>
                <w:szCs w:val="23"/>
              </w:rPr>
            </w:pPr>
            <w:r>
              <w:rPr>
                <w:rFonts w:hint="eastAsia" w:ascii="Arial" w:hAnsi="Arial" w:cs="Arial"/>
                <w:b/>
                <w:color w:val="363636"/>
                <w:spacing w:val="30"/>
                <w:sz w:val="23"/>
                <w:szCs w:val="23"/>
              </w:rPr>
              <w:t>岗位</w:t>
            </w:r>
          </w:p>
        </w:tc>
        <w:tc>
          <w:tcPr>
            <w:tcW w:w="851" w:type="dxa"/>
            <w:vAlign w:val="center"/>
          </w:tcPr>
          <w:p>
            <w:pPr>
              <w:pStyle w:val="2"/>
              <w:spacing w:before="0" w:beforeAutospacing="0" w:after="0" w:afterAutospacing="0"/>
              <w:jc w:val="center"/>
              <w:rPr>
                <w:rFonts w:ascii="Arial" w:hAnsi="Arial" w:cs="Arial"/>
                <w:b/>
                <w:color w:val="363636"/>
                <w:spacing w:val="30"/>
                <w:sz w:val="23"/>
                <w:szCs w:val="23"/>
              </w:rPr>
            </w:pPr>
            <w:r>
              <w:rPr>
                <w:rFonts w:hint="eastAsia" w:ascii="Arial" w:hAnsi="Arial" w:cs="Arial"/>
                <w:b/>
                <w:color w:val="363636"/>
                <w:spacing w:val="30"/>
                <w:sz w:val="23"/>
                <w:szCs w:val="23"/>
              </w:rPr>
              <w:t>招聘人数</w:t>
            </w:r>
          </w:p>
        </w:tc>
        <w:tc>
          <w:tcPr>
            <w:tcW w:w="1984" w:type="dxa"/>
            <w:vAlign w:val="center"/>
          </w:tcPr>
          <w:p>
            <w:pPr>
              <w:pStyle w:val="2"/>
              <w:spacing w:before="0" w:beforeAutospacing="0" w:after="0" w:afterAutospacing="0"/>
              <w:jc w:val="center"/>
              <w:rPr>
                <w:rFonts w:ascii="Arial" w:hAnsi="Arial" w:cs="Arial"/>
                <w:b/>
                <w:color w:val="363636"/>
                <w:spacing w:val="30"/>
                <w:sz w:val="23"/>
                <w:szCs w:val="23"/>
              </w:rPr>
            </w:pPr>
            <w:r>
              <w:rPr>
                <w:rFonts w:hint="eastAsia" w:ascii="Arial" w:hAnsi="Arial" w:cs="Arial"/>
                <w:b/>
                <w:color w:val="363636"/>
                <w:spacing w:val="30"/>
                <w:sz w:val="23"/>
                <w:szCs w:val="23"/>
              </w:rPr>
              <w:t>专业要求</w:t>
            </w:r>
          </w:p>
        </w:tc>
        <w:tc>
          <w:tcPr>
            <w:tcW w:w="4303" w:type="dxa"/>
            <w:vAlign w:val="center"/>
          </w:tcPr>
          <w:p>
            <w:pPr>
              <w:pStyle w:val="2"/>
              <w:spacing w:before="0" w:beforeAutospacing="0" w:after="0" w:afterAutospacing="0"/>
              <w:jc w:val="center"/>
              <w:rPr>
                <w:rFonts w:ascii="Arial" w:hAnsi="Arial" w:cs="Arial"/>
                <w:b/>
                <w:color w:val="363636"/>
                <w:spacing w:val="30"/>
                <w:sz w:val="23"/>
                <w:szCs w:val="23"/>
              </w:rPr>
            </w:pPr>
            <w:r>
              <w:rPr>
                <w:rFonts w:hint="eastAsia" w:ascii="Arial" w:hAnsi="Arial" w:cs="Arial"/>
                <w:b/>
                <w:color w:val="363636"/>
                <w:spacing w:val="30"/>
                <w:sz w:val="23"/>
                <w:szCs w:val="23"/>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1384" w:type="dxa"/>
            <w:vAlign w:val="center"/>
          </w:tcPr>
          <w:p>
            <w:pPr>
              <w:pStyle w:val="2"/>
              <w:spacing w:before="0" w:beforeAutospacing="0" w:after="0" w:afterAutospacing="0"/>
              <w:jc w:val="center"/>
              <w:rPr>
                <w:rFonts w:ascii="Arial" w:hAnsi="Arial" w:cs="Arial"/>
                <w:b/>
                <w:color w:val="363636"/>
                <w:spacing w:val="30"/>
                <w:sz w:val="23"/>
                <w:szCs w:val="23"/>
              </w:rPr>
            </w:pPr>
            <w:r>
              <w:rPr>
                <w:rFonts w:hint="eastAsia" w:ascii="Arial" w:hAnsi="Arial" w:cs="Arial"/>
                <w:b/>
                <w:color w:val="363636"/>
                <w:spacing w:val="30"/>
                <w:sz w:val="23"/>
                <w:szCs w:val="23"/>
              </w:rPr>
              <w:t>灭火救援战斗员</w:t>
            </w:r>
          </w:p>
        </w:tc>
        <w:tc>
          <w:tcPr>
            <w:tcW w:w="851" w:type="dxa"/>
            <w:vAlign w:val="center"/>
          </w:tcPr>
          <w:p>
            <w:pPr>
              <w:pStyle w:val="2"/>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10</w:t>
            </w:r>
          </w:p>
        </w:tc>
        <w:tc>
          <w:tcPr>
            <w:tcW w:w="1984" w:type="dxa"/>
            <w:vAlign w:val="center"/>
          </w:tcPr>
          <w:p>
            <w:pPr>
              <w:pStyle w:val="2"/>
              <w:spacing w:before="0" w:beforeAutospacing="0" w:after="0" w:afterAutospacing="0"/>
              <w:jc w:val="center"/>
              <w:rPr>
                <w:rFonts w:ascii="Arial" w:hAnsi="Arial" w:cs="Arial"/>
                <w:color w:val="363636"/>
                <w:spacing w:val="30"/>
                <w:sz w:val="23"/>
                <w:szCs w:val="23"/>
              </w:rPr>
            </w:pPr>
            <w:r>
              <w:rPr>
                <w:rFonts w:hint="eastAsia" w:ascii="Arial" w:hAnsi="Arial" w:cs="Arial"/>
                <w:color w:val="363636"/>
                <w:spacing w:val="30"/>
                <w:sz w:val="23"/>
                <w:szCs w:val="23"/>
              </w:rPr>
              <w:t>无</w:t>
            </w:r>
          </w:p>
        </w:tc>
        <w:tc>
          <w:tcPr>
            <w:tcW w:w="4303" w:type="dxa"/>
          </w:tcPr>
          <w:p>
            <w:pPr>
              <w:pStyle w:val="2"/>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（1）男性，18-26周岁；</w:t>
            </w:r>
          </w:p>
          <w:p>
            <w:pPr>
              <w:pStyle w:val="2"/>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（2）退役消防员、军人优先考虑；</w:t>
            </w:r>
          </w:p>
          <w:p>
            <w:pPr>
              <w:pStyle w:val="2"/>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（3）24小时驻地执勤，实行轮休制；</w:t>
            </w:r>
          </w:p>
          <w:p>
            <w:pPr>
              <w:pStyle w:val="2"/>
              <w:numPr>
                <w:ilvl w:val="0"/>
                <w:numId w:val="1"/>
              </w:numPr>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本科毕业和篮球、足球等体育特长者优先考虑；</w:t>
            </w:r>
          </w:p>
          <w:p>
            <w:pPr>
              <w:pStyle w:val="2"/>
              <w:numPr>
                <w:ilvl w:val="0"/>
                <w:numId w:val="1"/>
              </w:numPr>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文字功底好优先考虑；</w:t>
            </w:r>
          </w:p>
          <w:p>
            <w:pPr>
              <w:pStyle w:val="2"/>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（6）具有车辆驾驶（汽车B2照以上）、机械维修（取得岗位资格或从业证书）等技术专长优先考虑；</w:t>
            </w:r>
          </w:p>
          <w:p>
            <w:pPr>
              <w:pStyle w:val="2"/>
              <w:spacing w:before="0" w:beforeAutospacing="0" w:after="0" w:afterAutospacing="0"/>
              <w:jc w:val="both"/>
              <w:rPr>
                <w:rFonts w:ascii="Arial" w:hAnsi="Arial" w:cs="Arial"/>
                <w:color w:val="363636"/>
                <w:spacing w:val="30"/>
                <w:sz w:val="23"/>
                <w:szCs w:val="23"/>
              </w:rPr>
            </w:pPr>
            <w:r>
              <w:rPr>
                <w:rFonts w:hint="eastAsia" w:ascii="Arial" w:hAnsi="Arial" w:cs="Arial"/>
                <w:color w:val="363636"/>
                <w:spacing w:val="30"/>
                <w:sz w:val="23"/>
                <w:szCs w:val="23"/>
              </w:rPr>
              <w:t>（7）本地优先考虑。</w:t>
            </w:r>
          </w:p>
        </w:tc>
      </w:tr>
    </w:tbl>
    <w:p>
      <w:pPr>
        <w:pStyle w:val="2"/>
        <w:shd w:val="clear" w:color="auto" w:fill="FFFFFF"/>
        <w:spacing w:before="0" w:beforeAutospacing="0" w:after="0" w:afterAutospacing="0"/>
        <w:ind w:firstLine="580" w:firstLineChars="200"/>
        <w:jc w:val="both"/>
        <w:rPr>
          <w:rFonts w:ascii="Arial" w:hAnsi="Arial" w:cs="Arial"/>
          <w:color w:val="363636"/>
          <w:spacing w:val="30"/>
          <w:sz w:val="23"/>
          <w:szCs w:val="23"/>
        </w:rPr>
      </w:pPr>
    </w:p>
    <w:p>
      <w:pPr>
        <w:pStyle w:val="2"/>
        <w:shd w:val="clear" w:color="auto" w:fill="FFFFFF"/>
        <w:spacing w:before="0" w:beforeAutospacing="0" w:after="0" w:afterAutospacing="0"/>
        <w:ind w:firstLine="580" w:firstLineChars="200"/>
        <w:jc w:val="both"/>
        <w:rPr>
          <w:rFonts w:ascii="Arial" w:hAnsi="Arial" w:cs="Arial"/>
          <w:color w:val="363636"/>
          <w:spacing w:val="30"/>
          <w:sz w:val="23"/>
          <w:szCs w:val="23"/>
        </w:rPr>
      </w:pPr>
    </w:p>
    <w:p>
      <w:pPr>
        <w:pStyle w:val="2"/>
        <w:shd w:val="clear" w:color="auto" w:fill="FFFFFF"/>
        <w:spacing w:before="0" w:beforeAutospacing="0" w:after="0" w:afterAutospacing="0"/>
        <w:ind w:firstLine="580" w:firstLineChars="200"/>
        <w:jc w:val="both"/>
        <w:rPr>
          <w:rFonts w:ascii="Arial" w:hAnsi="Arial" w:cs="Arial"/>
          <w:color w:val="363636"/>
          <w:spacing w:val="30"/>
          <w:sz w:val="23"/>
          <w:szCs w:val="2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6BB53"/>
    <w:multiLevelType w:val="singleLevel"/>
    <w:tmpl w:val="BE06BB5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E6301"/>
    <w:rsid w:val="6C3E6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2021-05-06T08:43:00Z</dcterms:created>
  <dc:creator>孙同同</dc:creator>
  <cp:lastModifiedBy>孙同同</cp:lastModifiedBy>
  <dcterms:modified xsi:type="dcterms:W3CDTF">2021-05-06T08:52:50Z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E0A52412F7E342EFB330C7EC000C15BA</vt:lpwstr>
  </property>
</Properties>
</file>