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13" w:rsidRDefault="002D2661">
      <w:pPr>
        <w:spacing w:line="52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附件1：</w:t>
      </w:r>
    </w:p>
    <w:p w:rsidR="005A0213" w:rsidRDefault="005A0213">
      <w:pPr>
        <w:rPr>
          <w:rFonts w:ascii="方正小标宋简体" w:eastAsia="方正小标宋简体" w:hAnsi="方正小标宋简体" w:cs="方正小标宋简体"/>
          <w:color w:val="000000"/>
          <w:kern w:val="0"/>
        </w:rPr>
      </w:pPr>
    </w:p>
    <w:p w:rsidR="005A0213" w:rsidRDefault="002D2661">
      <w:pPr>
        <w:rPr>
          <w:rFonts w:ascii="方正小标宋简体" w:eastAsia="方正小标宋简体" w:hAnsi="方正小标宋简体" w:cs="方正小标宋简体"/>
          <w:color w:val="000000"/>
          <w:kern w:val="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西安铁路职业技术学院</w:t>
      </w:r>
      <w:r>
        <w:rPr>
          <w:rFonts w:ascii="方正小标宋简体" w:eastAsia="方正小标宋简体" w:hAnsi="方正小标宋简体" w:cs="方正小标宋简体"/>
          <w:color w:val="000000"/>
          <w:kern w:val="0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年公开招聘工作人员岗位需求表</w:t>
      </w:r>
    </w:p>
    <w:p w:rsidR="005A0213" w:rsidRDefault="005A0213">
      <w:pPr>
        <w:pStyle w:val="a0"/>
        <w:ind w:firstLine="640"/>
      </w:pPr>
    </w:p>
    <w:tbl>
      <w:tblPr>
        <w:tblW w:w="9089" w:type="dxa"/>
        <w:tblInd w:w="-94" w:type="dxa"/>
        <w:tblLayout w:type="fixed"/>
        <w:tblLook w:val="04A0"/>
      </w:tblPr>
      <w:tblGrid>
        <w:gridCol w:w="555"/>
        <w:gridCol w:w="373"/>
        <w:gridCol w:w="352"/>
        <w:gridCol w:w="632"/>
        <w:gridCol w:w="351"/>
        <w:gridCol w:w="717"/>
        <w:gridCol w:w="663"/>
        <w:gridCol w:w="1778"/>
        <w:gridCol w:w="1204"/>
        <w:gridCol w:w="740"/>
        <w:gridCol w:w="717"/>
        <w:gridCol w:w="1007"/>
      </w:tblGrid>
      <w:tr w:rsidR="005A0213">
        <w:trPr>
          <w:trHeight w:val="37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单位类型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岗位所需条件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13" w:rsidRDefault="002D2661">
            <w:pPr>
              <w:widowControl/>
              <w:spacing w:line="160" w:lineRule="exac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13"/>
              </w:rPr>
              <w:t>是否限应届高校毕业生和择业期内未落实工作单位毕业生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13"/>
              </w:rPr>
              <w:t>网上公告报名咨询电话</w:t>
            </w:r>
          </w:p>
        </w:tc>
      </w:tr>
      <w:tr w:rsidR="005A0213">
        <w:trPr>
          <w:trHeight w:val="130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学历层次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学位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专业名称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0213">
        <w:trPr>
          <w:trHeight w:val="410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西安铁路职业技术学院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全额事业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213" w:rsidRDefault="002D26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思想政治教育、马克思主义中国化研究、马克思主义基本原理、中共党史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含：党的学说与党的建设）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中共党员，硕士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周岁及以下、博士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029-</w:t>
            </w:r>
          </w:p>
          <w:p w:rsidR="005A0213" w:rsidRDefault="002D266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88092155</w:t>
            </w:r>
          </w:p>
        </w:tc>
      </w:tr>
      <w:tr w:rsidR="005A0213">
        <w:trPr>
          <w:trHeight w:val="109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美术、美术学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周岁及以下、博士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A0213">
        <w:trPr>
          <w:trHeight w:val="110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图书馆学、情报学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213" w:rsidRDefault="005A02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2D26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13" w:rsidRDefault="005A02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5A0213" w:rsidRDefault="005A0213"/>
    <w:p w:rsidR="005A0213" w:rsidRDefault="005A0213"/>
    <w:p w:rsidR="005A0213" w:rsidRDefault="005A0213"/>
    <w:p w:rsidR="005A0213" w:rsidRDefault="005A0213">
      <w:pPr>
        <w:spacing w:line="520" w:lineRule="exact"/>
        <w:ind w:firstLineChars="200" w:firstLine="640"/>
      </w:pPr>
    </w:p>
    <w:sectPr w:rsidR="005A0213" w:rsidSect="005A02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474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59" w:rsidRDefault="003B2459" w:rsidP="005A0213">
      <w:r>
        <w:separator/>
      </w:r>
    </w:p>
  </w:endnote>
  <w:endnote w:type="continuationSeparator" w:id="1">
    <w:p w:rsidR="003B2459" w:rsidRDefault="003B2459" w:rsidP="005A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13" w:rsidRDefault="00A74B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5A0213" w:rsidRDefault="00A74B15">
                <w:pPr>
                  <w:pStyle w:val="a4"/>
                </w:pPr>
                <w:r>
                  <w:fldChar w:fldCharType="begin"/>
                </w:r>
                <w:r w:rsidR="002D2661">
                  <w:instrText xml:space="preserve"> PAGE  \* MERGEFORMAT </w:instrText>
                </w:r>
                <w:r>
                  <w:fldChar w:fldCharType="separate"/>
                </w:r>
                <w:r w:rsidR="000D434A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59" w:rsidRDefault="003B2459" w:rsidP="005A0213">
      <w:r>
        <w:separator/>
      </w:r>
    </w:p>
  </w:footnote>
  <w:footnote w:type="continuationSeparator" w:id="1">
    <w:p w:rsidR="003B2459" w:rsidRDefault="003B2459" w:rsidP="005A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13" w:rsidRDefault="005A02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13" w:rsidRDefault="005A02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13" w:rsidRDefault="005A021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152D"/>
    <w:multiLevelType w:val="singleLevel"/>
    <w:tmpl w:val="28FE152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7031CD"/>
    <w:rsid w:val="0000510F"/>
    <w:rsid w:val="000800F6"/>
    <w:rsid w:val="000D434A"/>
    <w:rsid w:val="001C4193"/>
    <w:rsid w:val="001C44F0"/>
    <w:rsid w:val="002122B3"/>
    <w:rsid w:val="00214D89"/>
    <w:rsid w:val="002D2661"/>
    <w:rsid w:val="003B2459"/>
    <w:rsid w:val="003E44BC"/>
    <w:rsid w:val="004264DD"/>
    <w:rsid w:val="00550DD6"/>
    <w:rsid w:val="005A0213"/>
    <w:rsid w:val="00624E0C"/>
    <w:rsid w:val="00645545"/>
    <w:rsid w:val="006826AB"/>
    <w:rsid w:val="006E05FF"/>
    <w:rsid w:val="00772B50"/>
    <w:rsid w:val="007C4247"/>
    <w:rsid w:val="008652D2"/>
    <w:rsid w:val="008E67F6"/>
    <w:rsid w:val="009824A8"/>
    <w:rsid w:val="00A15E3A"/>
    <w:rsid w:val="00A74B15"/>
    <w:rsid w:val="00C324BF"/>
    <w:rsid w:val="00E44838"/>
    <w:rsid w:val="00EA2FF7"/>
    <w:rsid w:val="00F746E9"/>
    <w:rsid w:val="00FB145B"/>
    <w:rsid w:val="028344A4"/>
    <w:rsid w:val="02BD118A"/>
    <w:rsid w:val="05AB68AE"/>
    <w:rsid w:val="06DC6598"/>
    <w:rsid w:val="0D5D3E94"/>
    <w:rsid w:val="0E1B0A7E"/>
    <w:rsid w:val="0F7C5BC1"/>
    <w:rsid w:val="10302EE3"/>
    <w:rsid w:val="19501D2B"/>
    <w:rsid w:val="19517171"/>
    <w:rsid w:val="1A4051CF"/>
    <w:rsid w:val="1C697A66"/>
    <w:rsid w:val="22F82083"/>
    <w:rsid w:val="23295222"/>
    <w:rsid w:val="31AD7E8B"/>
    <w:rsid w:val="38720CBD"/>
    <w:rsid w:val="38815AD8"/>
    <w:rsid w:val="3A6843FE"/>
    <w:rsid w:val="3A7031CD"/>
    <w:rsid w:val="3C9D4F86"/>
    <w:rsid w:val="3EA5398F"/>
    <w:rsid w:val="3F93643A"/>
    <w:rsid w:val="410211EF"/>
    <w:rsid w:val="43E37E5E"/>
    <w:rsid w:val="43E53AE9"/>
    <w:rsid w:val="46CD1554"/>
    <w:rsid w:val="47870B3F"/>
    <w:rsid w:val="4B1044A3"/>
    <w:rsid w:val="4BD841AF"/>
    <w:rsid w:val="56813E92"/>
    <w:rsid w:val="56B32494"/>
    <w:rsid w:val="593F5BBF"/>
    <w:rsid w:val="59B14789"/>
    <w:rsid w:val="5D9C48E2"/>
    <w:rsid w:val="5DF978B7"/>
    <w:rsid w:val="647D47EF"/>
    <w:rsid w:val="6A7C5FF8"/>
    <w:rsid w:val="6F7B29FF"/>
    <w:rsid w:val="732D06F1"/>
    <w:rsid w:val="7DD4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5A021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5A0213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A0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rsid w:val="005A0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locked/>
    <w:rsid w:val="005A0213"/>
    <w:rPr>
      <w:rFonts w:eastAsia="仿宋_GB2312" w:cs="Times New Roman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5A0213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西安铁路职业技术学院</dc:title>
  <dc:creator>黄娟</dc:creator>
  <cp:lastModifiedBy>靳龙</cp:lastModifiedBy>
  <cp:revision>7</cp:revision>
  <cp:lastPrinted>2021-05-21T01:44:00Z</cp:lastPrinted>
  <dcterms:created xsi:type="dcterms:W3CDTF">2021-05-20T04:38:00Z</dcterms:created>
  <dcterms:modified xsi:type="dcterms:W3CDTF">2021-05-21T06:53:00Z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209EE12210C247C683FB82256E03BE7D</vt:lpwstr>
  </property>
</Properties>
</file>